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835A6" w14:textId="77777777" w:rsidR="00987EAD" w:rsidRPr="00082F08" w:rsidRDefault="00987EAD" w:rsidP="00082F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4AFC653" w14:textId="446D257A" w:rsidR="00987EAD" w:rsidRDefault="00082F08" w:rsidP="00082F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 xml:space="preserve">Тема «Общественный строй с Московском государстве в начале </w:t>
      </w:r>
      <w:r w:rsidRPr="00082F08">
        <w:rPr>
          <w:rFonts w:ascii="Times New Roman" w:hAnsi="Times New Roman" w:cs="Times New Roman"/>
          <w:b/>
          <w:bCs/>
          <w:sz w:val="36"/>
          <w:szCs w:val="36"/>
          <w:lang w:val="en-US"/>
        </w:rPr>
        <w:t>XVI</w:t>
      </w:r>
      <w:r w:rsidRPr="00082F08">
        <w:rPr>
          <w:rFonts w:ascii="Times New Roman" w:hAnsi="Times New Roman" w:cs="Times New Roman"/>
          <w:b/>
          <w:bCs/>
          <w:sz w:val="36"/>
          <w:szCs w:val="36"/>
        </w:rPr>
        <w:t xml:space="preserve"> века»</w:t>
      </w:r>
    </w:p>
    <w:p w14:paraId="2A43A30C" w14:textId="77777777" w:rsidR="00082F08" w:rsidRPr="00082F08" w:rsidRDefault="00082F08" w:rsidP="00082F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E8A4F0D" w14:textId="536F0DE3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Сословия</w:t>
      </w:r>
      <w:r w:rsidR="00987EAD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987EAD">
        <w:rPr>
          <w:rFonts w:ascii="Times New Roman" w:hAnsi="Times New Roman" w:cs="Times New Roman"/>
          <w:sz w:val="36"/>
          <w:szCs w:val="36"/>
        </w:rPr>
        <w:t>-  группы</w:t>
      </w:r>
      <w:proofErr w:type="gramEnd"/>
      <w:r w:rsidRPr="00987EAD">
        <w:rPr>
          <w:rFonts w:ascii="Times New Roman" w:hAnsi="Times New Roman" w:cs="Times New Roman"/>
          <w:sz w:val="36"/>
          <w:szCs w:val="36"/>
        </w:rPr>
        <w:t xml:space="preserve"> населения, отличавшиеся по своим правам, привилегиям и обязанностям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66748E76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163FD497" w14:textId="6FD12004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Поместье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земельный надел, даваемый за службу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44C62832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21E79C6C" w14:textId="1C503900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Вотчина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земельный надел, передаваемый по наследству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4CA7706B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67A6F0D4" w14:textId="1D4EBB30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Барщина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крестьянская повинность, обязанность работать на помещика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706FD9C1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12913A86" w14:textId="741FF512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Оброк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крестьянская повинность, плата помещику продуктами или деньгами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09099EFD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03F1101A" w14:textId="16BD1F16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Тягло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повинность посадских людей в пользу государя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705E39EC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1D7B4B1C" w14:textId="7B162D8E" w:rsidR="00AD7690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Слобода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поселения ремесленников, образованных </w:t>
      </w:r>
      <w:proofErr w:type="gramStart"/>
      <w:r w:rsidRPr="00987EAD">
        <w:rPr>
          <w:rFonts w:ascii="Times New Roman" w:hAnsi="Times New Roman" w:cs="Times New Roman"/>
          <w:sz w:val="36"/>
          <w:szCs w:val="36"/>
        </w:rPr>
        <w:t>по  виду</w:t>
      </w:r>
      <w:proofErr w:type="gramEnd"/>
      <w:r w:rsidRPr="00987EAD">
        <w:rPr>
          <w:rFonts w:ascii="Times New Roman" w:hAnsi="Times New Roman" w:cs="Times New Roman"/>
          <w:sz w:val="36"/>
          <w:szCs w:val="36"/>
        </w:rPr>
        <w:t xml:space="preserve"> профессиональной деятельности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1CDE90D5" w14:textId="77777777" w:rsidR="00082F08" w:rsidRPr="00987EAD" w:rsidRDefault="00082F08" w:rsidP="00AD7690">
      <w:pPr>
        <w:rPr>
          <w:rFonts w:ascii="Times New Roman" w:hAnsi="Times New Roman" w:cs="Times New Roman"/>
          <w:sz w:val="36"/>
          <w:szCs w:val="36"/>
        </w:rPr>
      </w:pPr>
    </w:p>
    <w:p w14:paraId="6309A598" w14:textId="2166F2C1" w:rsidR="00AD7690" w:rsidRPr="00987EAD" w:rsidRDefault="00AD7690" w:rsidP="00AD7690">
      <w:pPr>
        <w:rPr>
          <w:rFonts w:ascii="Times New Roman" w:hAnsi="Times New Roman" w:cs="Times New Roman"/>
          <w:sz w:val="36"/>
          <w:szCs w:val="36"/>
        </w:rPr>
      </w:pPr>
      <w:r w:rsidRPr="00082F08">
        <w:rPr>
          <w:rFonts w:ascii="Times New Roman" w:hAnsi="Times New Roman" w:cs="Times New Roman"/>
          <w:b/>
          <w:bCs/>
          <w:sz w:val="36"/>
          <w:szCs w:val="36"/>
        </w:rPr>
        <w:t>Сотни</w:t>
      </w:r>
      <w:r w:rsidRPr="00987EAD">
        <w:rPr>
          <w:rFonts w:ascii="Times New Roman" w:hAnsi="Times New Roman" w:cs="Times New Roman"/>
          <w:sz w:val="36"/>
          <w:szCs w:val="36"/>
        </w:rPr>
        <w:t xml:space="preserve"> - объединения купцов в сообщества</w:t>
      </w:r>
      <w:r w:rsidR="00082F08">
        <w:rPr>
          <w:rFonts w:ascii="Times New Roman" w:hAnsi="Times New Roman" w:cs="Times New Roman"/>
          <w:sz w:val="36"/>
          <w:szCs w:val="36"/>
        </w:rPr>
        <w:t>.</w:t>
      </w:r>
    </w:p>
    <w:p w14:paraId="42E053B9" w14:textId="04229B0E" w:rsidR="00AD7690" w:rsidRDefault="00AD7690"/>
    <w:sectPr w:rsidR="00AD7690" w:rsidSect="00987EAD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BF450" w14:textId="77777777" w:rsidR="00AF2CEF" w:rsidRDefault="00AF2CEF" w:rsidP="00082F08">
      <w:r>
        <w:separator/>
      </w:r>
    </w:p>
  </w:endnote>
  <w:endnote w:type="continuationSeparator" w:id="0">
    <w:p w14:paraId="4F2F6A92" w14:textId="77777777" w:rsidR="00AF2CEF" w:rsidRDefault="00AF2CEF" w:rsidP="0008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C3A1E" w14:textId="77777777" w:rsidR="00AF2CEF" w:rsidRDefault="00AF2CEF" w:rsidP="00082F08">
      <w:r>
        <w:separator/>
      </w:r>
    </w:p>
  </w:footnote>
  <w:footnote w:type="continuationSeparator" w:id="0">
    <w:p w14:paraId="151A26BD" w14:textId="77777777" w:rsidR="00AF2CEF" w:rsidRDefault="00AF2CEF" w:rsidP="0008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E176" w14:textId="4CCDEAB7" w:rsidR="00082F08" w:rsidRDefault="00082F08">
    <w:pPr>
      <w:pStyle w:val="a3"/>
    </w:pPr>
  </w:p>
  <w:p w14:paraId="64AC8A43" w14:textId="77777777" w:rsidR="00082F08" w:rsidRDefault="00082F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067"/>
    <w:rsid w:val="00082F08"/>
    <w:rsid w:val="004317C9"/>
    <w:rsid w:val="00483067"/>
    <w:rsid w:val="00987EAD"/>
    <w:rsid w:val="009A27B8"/>
    <w:rsid w:val="00AD7690"/>
    <w:rsid w:val="00AF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C0D9"/>
  <w15:chartTrackingRefBased/>
  <w15:docId w15:val="{A9545223-3030-4A74-ACE1-1125D29E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69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F08"/>
    <w:rPr>
      <w:rFonts w:ascii="Microsoft Sans Serif" w:eastAsia="Microsoft Sans Serif" w:hAnsi="Microsoft Sans Serif" w:cs="Microsoft Sans Serif"/>
    </w:rPr>
  </w:style>
  <w:style w:type="paragraph" w:styleId="a5">
    <w:name w:val="footer"/>
    <w:basedOn w:val="a"/>
    <w:link w:val="a6"/>
    <w:uiPriority w:val="99"/>
    <w:unhideWhenUsed/>
    <w:rsid w:val="00082F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2F08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5</cp:revision>
  <dcterms:created xsi:type="dcterms:W3CDTF">2023-12-10T16:17:00Z</dcterms:created>
  <dcterms:modified xsi:type="dcterms:W3CDTF">2023-12-10T16:25:00Z</dcterms:modified>
</cp:coreProperties>
</file>