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B4794">
      <w:pPr>
        <w:pStyle w:val="8"/>
        <w:shd w:val="clear" w:color="auto" w:fill="FFFFFF"/>
        <w:spacing w:before="0" w:before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Сухорукова Алла Владимировна</w:t>
      </w:r>
    </w:p>
    <w:p w14:paraId="5ED9F17A">
      <w:pPr>
        <w:pStyle w:val="8"/>
        <w:shd w:val="clear" w:color="auto" w:fill="FFFFFF"/>
        <w:spacing w:before="0" w:before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</w:t>
      </w:r>
    </w:p>
    <w:p w14:paraId="1DE4913E">
      <w:pPr>
        <w:pStyle w:val="8"/>
        <w:shd w:val="clear" w:color="auto" w:fill="FFFFFF"/>
        <w:spacing w:before="0" w:before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общеобразовательное учреждение </w:t>
      </w:r>
    </w:p>
    <w:p w14:paraId="059D3699">
      <w:pPr>
        <w:pStyle w:val="8"/>
        <w:shd w:val="clear" w:color="auto" w:fill="FFFFFF"/>
        <w:spacing w:before="0" w:before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«Рыльская средняя</w:t>
      </w:r>
    </w:p>
    <w:p w14:paraId="611C7111">
      <w:pPr>
        <w:pStyle w:val="8"/>
        <w:shd w:val="clear" w:color="auto" w:fill="FFFFFF"/>
        <w:spacing w:before="0" w:before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общеобразовательная школа №5»</w:t>
      </w:r>
    </w:p>
    <w:p w14:paraId="3A3B0DF5">
      <w:pPr>
        <w:pStyle w:val="8"/>
        <w:shd w:val="clear" w:color="auto" w:fill="FFFFFF"/>
        <w:spacing w:before="0" w:before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учитель математики.</w:t>
      </w:r>
    </w:p>
    <w:p w14:paraId="68F43117">
      <w:pPr>
        <w:pStyle w:val="8"/>
        <w:shd w:val="clear" w:color="auto" w:fill="FFFFFF"/>
        <w:spacing w:before="0" w:beforeAutospacing="0" w:line="306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333333"/>
          <w:sz w:val="28"/>
          <w:szCs w:val="28"/>
        </w:rPr>
        <w:t>«Создание условий для развития интеллектуальных и творческих возможностей, приобщение к саморазвитию личности учащихся на уроках математики и внеурочной деятельности».</w:t>
      </w:r>
    </w:p>
    <w:p w14:paraId="2D6B7729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Подготовка к итоговой аттестации, а особенно к ЕГЭ по математике это ответственный процесс. И от того насколько грамотно будет построен это процесс, зависит и результат.</w:t>
      </w:r>
    </w:p>
    <w:p w14:paraId="18CDC113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 работаю над темой «Создание условий для развития интеллектуальных и творческих возможностей, приобщение к саморазвитию личности учащихся на уроках математики и внеурочной деятельности». Одним из показателей эффективности моей профессиональной деятельности является позитивная динамика учебных достижений обучающихся.</w:t>
      </w:r>
    </w:p>
    <w:p w14:paraId="7285DD4F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Единый государственный экзамен (ЕГЭ) является единственной формой итоговой аттестации выпускников средней школы. И, как бы к нему не относились ЕГЭ приходиться сдавать всем выпускникам. Получение аттестата о среднем образовании невозможно без успешной сдачи ЕГЭ по математике. Математика является не только важным учебным предметом, без которого немыслимо всестороннее развитие личности, но и весьма сложным. Математическими способностями обладают далеко не все школьники, а от успешной сдачи экзамена зависит дальнейшая судьба и технарей, и гуманитариев. Эта проблема в равной мере волнует и учителей, и учеников, а также родителей будущих выпускников.</w:t>
      </w:r>
    </w:p>
    <w:p w14:paraId="192EB7D2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Вот уже несколько лет я готовлю учащихся к ЕГЭ по математике. За это время мною наработан определённый опыт в этой области и хотелось бы поделиться этим опытом.</w:t>
      </w:r>
    </w:p>
    <w:p w14:paraId="2E504DF8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основу программы подготовки к ЕГЭ должны быть положены следующие концептуальные положения: личностный подход, педагогика успеха, педагогика сотрудничества. Необходимо индивидуализировать обучение «трудных» и «</w:t>
      </w:r>
      <w:r>
        <w:rPr>
          <w:color w:val="333333"/>
          <w:sz w:val="28"/>
          <w:szCs w:val="28"/>
          <w:lang w:val="ru-RU"/>
        </w:rPr>
        <w:t>одарённых</w:t>
      </w:r>
      <w:r>
        <w:rPr>
          <w:color w:val="333333"/>
          <w:sz w:val="28"/>
          <w:szCs w:val="28"/>
        </w:rPr>
        <w:t>».     И в этой ситуации обязательна связь индивидуальной и коллективной деятельности.</w:t>
      </w:r>
    </w:p>
    <w:p w14:paraId="71672C5C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Подготовленность к чему-либо понимается как комплекс </w:t>
      </w:r>
      <w:r>
        <w:rPr>
          <w:color w:val="333333"/>
          <w:sz w:val="28"/>
          <w:szCs w:val="28"/>
          <w:lang w:val="ru-RU"/>
        </w:rPr>
        <w:t>приобретённых</w:t>
      </w:r>
      <w:r>
        <w:rPr>
          <w:color w:val="333333"/>
          <w:sz w:val="28"/>
          <w:szCs w:val="28"/>
        </w:rPr>
        <w:t xml:space="preserve"> знаний, навыков, умений и качеств, позволяющих успешно выполнять </w:t>
      </w:r>
      <w:r>
        <w:rPr>
          <w:color w:val="333333"/>
          <w:sz w:val="28"/>
          <w:szCs w:val="28"/>
          <w:lang w:val="ru-RU"/>
        </w:rPr>
        <w:t>определённую</w:t>
      </w:r>
      <w:r>
        <w:rPr>
          <w:color w:val="333333"/>
          <w:sz w:val="28"/>
          <w:szCs w:val="28"/>
        </w:rPr>
        <w:t xml:space="preserve"> деятельность. В готовности обучающихся к сдаче экзамена в форме ЕГЭ можно выделить следующие составляющие:</w:t>
      </w:r>
    </w:p>
    <w:p w14:paraId="6CC84665">
      <w:pPr>
        <w:pStyle w:val="8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Информационная готовность </w:t>
      </w:r>
      <w:r>
        <w:rPr>
          <w:color w:val="333333"/>
          <w:sz w:val="28"/>
          <w:szCs w:val="28"/>
        </w:rPr>
        <w:t>(информированность о правилах заполнения бланков, о правилах поведения на экзамене и т.д.);</w:t>
      </w:r>
    </w:p>
    <w:p w14:paraId="0AADAB88">
      <w:pPr>
        <w:pStyle w:val="8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Предметная</w:t>
      </w:r>
      <w:r>
        <w:rPr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(содержательная) готовность</w:t>
      </w:r>
      <w:r>
        <w:rPr>
          <w:color w:val="333333"/>
          <w:sz w:val="28"/>
          <w:szCs w:val="28"/>
        </w:rPr>
        <w:t xml:space="preserve"> – готовность по </w:t>
      </w:r>
      <w:r>
        <w:rPr>
          <w:color w:val="333333"/>
          <w:sz w:val="28"/>
          <w:szCs w:val="28"/>
          <w:lang w:val="ru-RU"/>
        </w:rPr>
        <w:t>определённому</w:t>
      </w:r>
      <w:r>
        <w:rPr>
          <w:color w:val="333333"/>
          <w:sz w:val="28"/>
          <w:szCs w:val="28"/>
        </w:rPr>
        <w:t xml:space="preserve"> предмету, умение решать тестовые задания;</w:t>
      </w:r>
    </w:p>
    <w:p w14:paraId="74982865">
      <w:pPr>
        <w:pStyle w:val="8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Психологическая готовность</w:t>
      </w:r>
      <w:r>
        <w:rPr>
          <w:color w:val="333333"/>
          <w:sz w:val="28"/>
          <w:szCs w:val="28"/>
        </w:rPr>
        <w:t>;</w:t>
      </w:r>
    </w:p>
    <w:p w14:paraId="04F6ED02">
      <w:pPr>
        <w:pStyle w:val="8"/>
        <w:shd w:val="clear" w:color="auto" w:fill="FFFFFF"/>
        <w:spacing w:before="0" w:beforeAutospacing="0" w:after="150" w:afterAutospacing="0"/>
        <w:ind w:left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Ориентируясь на данные компоненты, в подготовке к ЕГЭ по математике можно выделить следующие актуальные направления:</w:t>
      </w:r>
    </w:p>
    <w:p w14:paraId="641C3676">
      <w:pPr>
        <w:pStyle w:val="8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организация информационной работы по подготовке обучающихся к ЕГЭ;</w:t>
      </w:r>
    </w:p>
    <w:p w14:paraId="22DAC82D">
      <w:pPr>
        <w:pStyle w:val="8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содержательная подготовка;</w:t>
      </w:r>
    </w:p>
    <w:p w14:paraId="52DFE5EC">
      <w:pPr>
        <w:pStyle w:val="8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мониторинг качества знаний.</w:t>
      </w:r>
    </w:p>
    <w:p w14:paraId="6B09DAEE">
      <w:pPr>
        <w:pStyle w:val="8"/>
        <w:shd w:val="clear" w:color="auto" w:fill="FFFFFF"/>
        <w:spacing w:before="0" w:beforeAutospacing="0" w:after="150" w:afterAutospacing="0"/>
        <w:jc w:val="both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1.Информационная работа.</w:t>
      </w:r>
    </w:p>
    <w:p w14:paraId="00C12460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первую очередь следует подготовить следующие материалы ЕГЭ по математике: </w:t>
      </w:r>
    </w:p>
    <w:p w14:paraId="15906623">
      <w:pPr>
        <w:pStyle w:val="8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демонстрационный вариант КИМ;</w:t>
      </w:r>
    </w:p>
    <w:p w14:paraId="718A8C16">
      <w:pPr>
        <w:pStyle w:val="8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инструкцию по выполнению работы;</w:t>
      </w:r>
    </w:p>
    <w:p w14:paraId="36EDE011">
      <w:pPr>
        <w:pStyle w:val="8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инструкцию по заполнению бланков;</w:t>
      </w:r>
    </w:p>
    <w:p w14:paraId="7FAEA41A">
      <w:pPr>
        <w:pStyle w:val="8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спецификацию экзаменационной работы по математике единого государственного экзамена;</w:t>
      </w:r>
    </w:p>
    <w:p w14:paraId="0762038A">
      <w:pPr>
        <w:pStyle w:val="8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методические рекомендации подготовки к сдаче ЕГЭ по математике (рекомендации для выпускников);</w:t>
      </w:r>
    </w:p>
    <w:p w14:paraId="3B7648E7">
      <w:pPr>
        <w:pStyle w:val="8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график консультаций по подготовке к ЕГЭ;</w:t>
      </w:r>
    </w:p>
    <w:p w14:paraId="4245EFD8">
      <w:pPr>
        <w:pStyle w:val="8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ссылки на электронные ресурсы;</w:t>
      </w:r>
    </w:p>
    <w:p w14:paraId="76704496">
      <w:pPr>
        <w:pStyle w:val="8"/>
        <w:shd w:val="clear" w:color="auto" w:fill="FFFFFF"/>
        <w:spacing w:before="0" w:beforeAutospacing="0" w:after="150" w:afterAutospacing="0"/>
        <w:jc w:val="both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2.Содержательная подготовка.</w:t>
      </w:r>
    </w:p>
    <w:p w14:paraId="34FC07C8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Зачастую, учителя, репетиторы, помогающие своим детям подготовиться к ЕГЭ, ставят перед обучающимися цель – прорешать как можно больше вариантов предыдущих лет. На мой взгляд, такая работа не перспективна.</w:t>
      </w:r>
    </w:p>
    <w:p w14:paraId="72D7CD8D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Во-первых, варианты не повторяются. Во-вторых, у детей не формируется устойчивый общий способ деятельности с заданиями соответствующих видов. </w:t>
      </w:r>
    </w:p>
    <w:p w14:paraId="6ECE60F6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 xml:space="preserve">В-третьих, у детей появляется чувство растерянности и полной </w:t>
      </w:r>
      <w:r>
        <w:rPr>
          <w:color w:val="333333"/>
          <w:sz w:val="28"/>
          <w:szCs w:val="28"/>
          <w:lang w:val="ru-RU"/>
        </w:rPr>
        <w:t>безнадёжности</w:t>
      </w:r>
      <w:r>
        <w:rPr>
          <w:color w:val="333333"/>
          <w:sz w:val="28"/>
          <w:szCs w:val="28"/>
        </w:rPr>
        <w:t>: заданий так много, и они все такие разные. И каждый раз нужно применять соответствующий подход. Естественно, запомнить решения всех заданий невозможно, поэтому намного разумнее обучать школьников общим универсальным приёмами подходам к решению.</w:t>
      </w:r>
    </w:p>
    <w:p w14:paraId="5DAE0813">
      <w:pPr>
        <w:pStyle w:val="8"/>
        <w:shd w:val="clear" w:color="auto" w:fill="FFFFFF"/>
        <w:spacing w:before="0" w:beforeAutospacing="0" w:after="150" w:afterAutospacing="0"/>
        <w:jc w:val="both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Принципы построения методической подготовки к ЕГЭ.</w:t>
      </w:r>
    </w:p>
    <w:p w14:paraId="357FF14B">
      <w:pPr>
        <w:pStyle w:val="8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Тематический.</w:t>
      </w:r>
      <w:r>
        <w:rPr>
          <w:color w:val="333333"/>
          <w:sz w:val="28"/>
          <w:szCs w:val="28"/>
        </w:rPr>
        <w:t xml:space="preserve"> Подготовку эффективнее выстраивать, соблюдая принцип от простых заданий к сложным.</w:t>
      </w:r>
    </w:p>
    <w:p w14:paraId="6996724A">
      <w:pPr>
        <w:pStyle w:val="8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Логический.</w:t>
      </w:r>
      <w:r>
        <w:rPr>
          <w:color w:val="333333"/>
          <w:sz w:val="28"/>
          <w:szCs w:val="28"/>
        </w:rPr>
        <w:t xml:space="preserve"> На этапе освоения знаний необходимо подбирать материал в виде логически взаимосвязанной системы, где из одного следует другое. На следующих занятиях, полученные знания способствуют пониманию нового материала.</w:t>
      </w:r>
    </w:p>
    <w:p w14:paraId="2DDD2E9C">
      <w:pPr>
        <w:pStyle w:val="8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Тренировочный.</w:t>
      </w:r>
      <w:r>
        <w:rPr>
          <w:color w:val="333333"/>
          <w:sz w:val="28"/>
          <w:szCs w:val="28"/>
        </w:rPr>
        <w:t xml:space="preserve"> Для эффективной подготовки к ЕГЭ нужна тренировка. Необходимо довести решение задач до автоматизма. На уроках предлагаю обучающимся тренировочные тесты, выполняя которые, дети могут оценить степень своей подготовленности к экзаменам.</w:t>
      </w:r>
    </w:p>
    <w:p w14:paraId="050F8423">
      <w:pPr>
        <w:pStyle w:val="8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Индивидуальный.</w:t>
      </w:r>
      <w:r>
        <w:rPr>
          <w:color w:val="333333"/>
          <w:sz w:val="28"/>
          <w:szCs w:val="28"/>
        </w:rPr>
        <w:t xml:space="preserve"> На уроках ученик может не только выполнить тест, но и получить ответы на вопросы, которые вызвали затруднения.</w:t>
      </w:r>
    </w:p>
    <w:p w14:paraId="4D8365E9">
      <w:pPr>
        <w:pStyle w:val="8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Временной.</w:t>
      </w:r>
      <w:r>
        <w:rPr>
          <w:color w:val="333333"/>
          <w:sz w:val="28"/>
          <w:szCs w:val="28"/>
        </w:rPr>
        <w:t xml:space="preserve"> Все тренировочные тесты следует проводить с ограничением времени, чтобы обучающиеся понимали, за какое время сколько заданий они успевают решить.</w:t>
      </w:r>
    </w:p>
    <w:p w14:paraId="31083AB2">
      <w:pPr>
        <w:pStyle w:val="8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Контролирующий</w:t>
      </w:r>
      <w:r>
        <w:rPr>
          <w:color w:val="333333"/>
          <w:sz w:val="28"/>
          <w:szCs w:val="28"/>
        </w:rPr>
        <w:t>. Максимализация нагрузки по содержанию и по времени для всех обучающихся одинакова. Это необходимо, поскольку тест по своему назначению ставит всех в равные условия и предполагает объективный контроль результатов.</w:t>
      </w:r>
    </w:p>
    <w:p w14:paraId="7B1F2BCA">
      <w:pPr>
        <w:pStyle w:val="8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Следуя этим принципам, формирую у учеников навыки самообразования, критического мышления, самостоятельной работы, самоорганизации и самоконтроля.</w:t>
      </w:r>
    </w:p>
    <w:p w14:paraId="397B8D5F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Моя цель заключается в том, чтобы помочь каждому школьнику научиться быстро решать задачи, оформлять их </w:t>
      </w:r>
      <w:r>
        <w:rPr>
          <w:color w:val="333333"/>
          <w:sz w:val="28"/>
          <w:szCs w:val="28"/>
          <w:lang w:val="ru-RU"/>
        </w:rPr>
        <w:t>чётко</w:t>
      </w:r>
      <w:r>
        <w:rPr>
          <w:color w:val="333333"/>
          <w:sz w:val="28"/>
          <w:szCs w:val="28"/>
        </w:rPr>
        <w:t xml:space="preserve"> и компактно. Развиваю способность мыслить свободно, без страха, творчески. Стараюсь давать возможность каждому школьнику расти настолько, насколько он способен. Общеизвестно, что даже небольшие пробелы в знаниях ведут к существенным потерям в баллах. Но очень часто выпускники, хорошо успевающие по математике, но совершенно не подготовленные к ЕГЭ психологически, также не получают высоких баллов. Приступая к работе по подготовке к ЕГЭ, учителю, прежде всего, надо сломить сопротивление и неуверенность обучающихся. Именно поэтому перед учителем </w:t>
      </w:r>
      <w:r>
        <w:rPr>
          <w:color w:val="333333"/>
          <w:sz w:val="28"/>
          <w:szCs w:val="28"/>
          <w:lang w:val="ru-RU"/>
        </w:rPr>
        <w:t>встаёт</w:t>
      </w:r>
      <w:r>
        <w:rPr>
          <w:color w:val="333333"/>
          <w:sz w:val="28"/>
          <w:szCs w:val="28"/>
        </w:rPr>
        <w:t xml:space="preserve"> задача – определить возможные направления психолого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-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педагогической работы с обучающимися по снятию напряжения и страха перед тестированием, рассказать о тех методах и </w:t>
      </w:r>
      <w:r>
        <w:rPr>
          <w:color w:val="333333"/>
          <w:sz w:val="28"/>
          <w:szCs w:val="28"/>
          <w:lang w:val="ru-RU"/>
        </w:rPr>
        <w:t>приёмах</w:t>
      </w:r>
      <w:r>
        <w:rPr>
          <w:color w:val="333333"/>
          <w:sz w:val="28"/>
          <w:szCs w:val="28"/>
        </w:rPr>
        <w:t xml:space="preserve"> самоорганизации, которые помогут ученику актуализировать свои знания в процессе тестирования. А для этого, прежде всего, учитель должен определить степень обученности каждого ученика и класса в целом на данный момент. Здесь же мы не должны забывать и об обучаемости каждого ученика. Я получаю необходимую информацию с помощью системы тестов, фронтальной работы, устных опросов и т.д. </w:t>
      </w:r>
    </w:p>
    <w:p w14:paraId="0BCD1FD1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 убеждена, что преподавание математики в целом, и подготовка к ЕГЭ, в частности, выполнят сво</w:t>
      </w:r>
      <w:r>
        <w:rPr>
          <w:color w:val="333333"/>
          <w:sz w:val="28"/>
          <w:szCs w:val="28"/>
          <w:lang w:val="ru-RU"/>
        </w:rPr>
        <w:t>ё</w:t>
      </w:r>
      <w:r>
        <w:rPr>
          <w:color w:val="333333"/>
          <w:sz w:val="28"/>
          <w:szCs w:val="28"/>
        </w:rPr>
        <w:t xml:space="preserve"> предназначение только в том случае, когда дадут ученику необходимый объем информации и технических навыков, но и помогут ему овладеть культурой математических рассуждений, т.е. научат его самостоятельно пользоваться математическими методами и методами самоорганизации и самоконтроля. А учитель получит удовлетворение только в том случае, если он передаст ученику не просто знания, но и </w:t>
      </w:r>
      <w:r>
        <w:rPr>
          <w:color w:val="333333"/>
          <w:sz w:val="28"/>
          <w:szCs w:val="28"/>
          <w:lang w:val="ru-RU"/>
        </w:rPr>
        <w:t>разовьёт</w:t>
      </w:r>
      <w:r>
        <w:rPr>
          <w:color w:val="333333"/>
          <w:sz w:val="28"/>
          <w:szCs w:val="28"/>
        </w:rPr>
        <w:t xml:space="preserve"> гибкость его мышления и обеспечит психологическую готовность к различным испытаниям, в том числе и к ЕГЭ.</w:t>
      </w:r>
    </w:p>
    <w:p w14:paraId="3FAB3CEF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u w:val="single"/>
        </w:rPr>
        <w:t>Психологическая подготовка</w:t>
      </w:r>
    </w:p>
    <w:p w14:paraId="4F6E8F04">
      <w:pPr>
        <w:pStyle w:val="8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следует работать над повышением уровня мотивации в первую очередь;</w:t>
      </w:r>
    </w:p>
    <w:p w14:paraId="02F8F2F9">
      <w:pPr>
        <w:pStyle w:val="8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необходимо работать над такими качествами как усидчивость, внимательность, способность к самопроверке;</w:t>
      </w:r>
    </w:p>
    <w:p w14:paraId="5FD7D866">
      <w:pPr>
        <w:pStyle w:val="8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следует приучать обучающихся работать самостоятельно;</w:t>
      </w:r>
    </w:p>
    <w:p w14:paraId="1D9C5C2F">
      <w:pPr>
        <w:pStyle w:val="8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необходимо не допускать нервозности, не нагнетать обстановку, а требовать обязательности, исполнительности и самостоятельности;</w:t>
      </w:r>
    </w:p>
    <w:p w14:paraId="127ADE67">
      <w:pPr>
        <w:pStyle w:val="8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каждый ученик должен иметь представление об уровне собственной подготовки по предмету независимо от своих способностей, знать свои пробелы в знаниях и пытаться их устранить;</w:t>
      </w:r>
    </w:p>
    <w:p w14:paraId="49FED1D1">
      <w:pPr>
        <w:pStyle w:val="8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быть готовым к длительному самостоятельному занятию предметом, уметь объяснить каждый шаг своего решения, выстраивать свои индивидуальные ассоциации по подходам к решению, вносить дополнения в свой индивидуальный справочник(блокнот);</w:t>
      </w:r>
    </w:p>
    <w:p w14:paraId="29B76267">
      <w:pPr>
        <w:pStyle w:val="8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обязательно нужно учить стратегии выполнения работы, правильно распределять своё время при её выполнении.</w:t>
      </w:r>
    </w:p>
    <w:p w14:paraId="587B96BE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Экзамены представляют собой нелёгкую, но неизбежную часть нашей жизни. Одни воспринимают экзамены достаточно легко и идут на них, уверенные в успехе. У других экзамен и оценки за него тесно связаны с беспокойством и тревогой. Они не только накануне экзамена, но иногда лишь при мысли о нем </w:t>
      </w:r>
    </w:p>
    <w:p w14:paraId="0009B873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Испытывают состояние страха, неуверенности в себе, тревоги. Каждый </w:t>
      </w:r>
      <w:r>
        <w:rPr>
          <w:color w:val="333333"/>
          <w:sz w:val="28"/>
          <w:szCs w:val="28"/>
          <w:lang w:val="ru-RU"/>
        </w:rPr>
        <w:t>ребёнок</w:t>
      </w:r>
      <w:r>
        <w:rPr>
          <w:color w:val="333333"/>
          <w:sz w:val="28"/>
          <w:szCs w:val="28"/>
        </w:rPr>
        <w:t xml:space="preserve"> по природе своей индивидуален и обладает целым рядом особенностей: спецификой мышления, памяти, внимания, темпом деятельности, личностными особенностями, учебной мотивацией и т.д.</w:t>
      </w:r>
    </w:p>
    <w:p w14:paraId="6D02019E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Подготовка к ЕГЭ по математике требует индивидуального, личностно - ориентированного подхода. Для реализации такого подхода в рабочую программу включаю темы уроков по подготовки к ЕГЭ. Кроме того, провожу консультации. Для организации разно уровневого обучения и обобщающего повторения разделяю класс на 2 группы.</w:t>
      </w:r>
    </w:p>
    <w:p w14:paraId="59D45CA0">
      <w:pPr>
        <w:pStyle w:val="8"/>
        <w:shd w:val="clear" w:color="auto" w:fill="FFFFFF"/>
        <w:spacing w:before="0" w:beforeAutospacing="0" w:after="150" w:afterAutospacing="0"/>
        <w:jc w:val="both"/>
        <w:rPr>
          <w:b/>
          <w:bCs/>
          <w:i/>
          <w:iCs/>
          <w:color w:val="333333"/>
          <w:sz w:val="28"/>
          <w:szCs w:val="28"/>
        </w:rPr>
      </w:pPr>
    </w:p>
    <w:p w14:paraId="5047A038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t>1 группа</w:t>
      </w:r>
      <w:r>
        <w:rPr>
          <w:color w:val="333333"/>
          <w:sz w:val="28"/>
          <w:szCs w:val="28"/>
        </w:rPr>
        <w:t> - база.</w:t>
      </w:r>
    </w:p>
    <w:p w14:paraId="62B9E166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t>2 группа</w:t>
      </w:r>
      <w:r>
        <w:rPr>
          <w:color w:val="333333"/>
          <w:sz w:val="28"/>
          <w:szCs w:val="28"/>
        </w:rPr>
        <w:t> - профиль.</w:t>
      </w:r>
    </w:p>
    <w:p w14:paraId="40C73BB2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 каждой группы можно сформулировать несколько принципов организации подготовки к ЕГЭ.</w:t>
      </w:r>
    </w:p>
    <w:p w14:paraId="6E7882F2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Учащиеся </w:t>
      </w:r>
      <w:r>
        <w:rPr>
          <w:b/>
          <w:bCs/>
          <w:i/>
          <w:iCs/>
          <w:color w:val="333333"/>
          <w:sz w:val="28"/>
          <w:szCs w:val="28"/>
        </w:rPr>
        <w:t>первой группы</w:t>
      </w:r>
      <w:r>
        <w:rPr>
          <w:color w:val="333333"/>
          <w:sz w:val="28"/>
          <w:szCs w:val="28"/>
        </w:rPr>
        <w:t> должны уверенно выполнить 7-</w:t>
      </w:r>
      <w:r>
        <w:rPr>
          <w:rFonts w:hint="default"/>
          <w:color w:val="333333"/>
          <w:sz w:val="28"/>
          <w:szCs w:val="28"/>
          <w:lang w:val="ru-RU"/>
        </w:rPr>
        <w:t>20</w:t>
      </w:r>
      <w:r>
        <w:rPr>
          <w:color w:val="333333"/>
          <w:sz w:val="28"/>
          <w:szCs w:val="28"/>
        </w:rPr>
        <w:t xml:space="preserve"> заданий. Выпускникам </w:t>
      </w:r>
      <w:r>
        <w:rPr>
          <w:b/>
          <w:bCs/>
          <w:i/>
          <w:iCs/>
          <w:color w:val="333333"/>
          <w:sz w:val="28"/>
          <w:szCs w:val="28"/>
        </w:rPr>
        <w:t>второй группы</w:t>
      </w:r>
      <w:r>
        <w:rPr>
          <w:color w:val="333333"/>
          <w:sz w:val="28"/>
          <w:szCs w:val="28"/>
        </w:rPr>
        <w:t>, необходимо уверенно выполнять №1-12 и ориентирую на выполнение заданий №13,14,15</w:t>
      </w:r>
    </w:p>
    <w:p w14:paraId="66D93D78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 реализации принципа дифференциации мною собран банк упражнений презентаций по определенным заданиям первой и второй частей контрольно-измерительных материалов с образцами решений, рекомендациями по их выполнению. Ежемесячно провожу проверку вычислительных навыков, начиная с простейших математических действий: сложения, вычитания, умножения и деления.</w:t>
      </w:r>
    </w:p>
    <w:p w14:paraId="4408F3E5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u w:val="single"/>
        </w:rPr>
        <w:t>Уделяю внимание технике выполнения экзаменационной работы:</w:t>
      </w:r>
    </w:p>
    <w:p w14:paraId="3ABFF880">
      <w:pPr>
        <w:pStyle w:val="8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обучение постоянному </w:t>
      </w:r>
      <w:r>
        <w:rPr>
          <w:color w:val="333333"/>
          <w:sz w:val="28"/>
          <w:szCs w:val="28"/>
          <w:lang w:val="ru-RU"/>
        </w:rPr>
        <w:t>жёсткому</w:t>
      </w:r>
      <w:r>
        <w:rPr>
          <w:color w:val="333333"/>
          <w:sz w:val="28"/>
          <w:szCs w:val="28"/>
        </w:rPr>
        <w:t xml:space="preserve"> контролю времени;</w:t>
      </w:r>
    </w:p>
    <w:p w14:paraId="7AA57CFB">
      <w:pPr>
        <w:pStyle w:val="8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обучение оценке объективной и субъективной трудности заданий и, конечно, разумному выбору этих заданий;</w:t>
      </w:r>
    </w:p>
    <w:p w14:paraId="04963909">
      <w:pPr>
        <w:pStyle w:val="8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обучение прикидке границ результатов и минимальной подстановке как приёму проверки, проводимой сразу после решения задания.</w:t>
      </w:r>
    </w:p>
    <w:p w14:paraId="468F481E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 того, чтобы наилучшим образом подготовиться к ЕГЭ по математике, надо иметь не только хорошие знания по предмету, но также хорошо представлять себе структуру экзаменационной работы, процедуру экзамена, знать какие и когда действия при этом происходят.</w:t>
      </w:r>
    </w:p>
    <w:p w14:paraId="09C768CE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 время подготовки учащихся к ЕГЭ я пришла к выводу, что необходимо начинать готовить детей к экзамену как можно раньше.</w:t>
      </w:r>
    </w:p>
    <w:p w14:paraId="0E5EC590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highlight w:val="none"/>
        </w:rPr>
        <w:t>Проанализировав</w:t>
      </w:r>
      <w:r>
        <w:rPr>
          <w:color w:val="333333"/>
          <w:sz w:val="28"/>
          <w:szCs w:val="28"/>
        </w:rPr>
        <w:t xml:space="preserve"> содержание вариантов по ЕГЭ, можно сделать вывод, что часть 1 содержит порядка 70% материала, который прямо или косвенно формируется в основной школе, а также параметрический и геометрический материал во 2 части. В связи с этим уже в основной школе необходимо начинать подготовку по таким разделам:</w:t>
      </w:r>
    </w:p>
    <w:p w14:paraId="046228AA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действительные числа и действия с ними;</w:t>
      </w:r>
    </w:p>
    <w:p w14:paraId="79C6D4CB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степенные выражения и их преобразования;</w:t>
      </w:r>
    </w:p>
    <w:p w14:paraId="50051D3C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свойства арифметического корня;</w:t>
      </w:r>
    </w:p>
    <w:p w14:paraId="610BB0FD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функции и их свойства;</w:t>
      </w:r>
    </w:p>
    <w:p w14:paraId="08915B68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д) уравнения, неравенства и их системы;</w:t>
      </w:r>
    </w:p>
    <w:p w14:paraId="09F64836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е) решение текстовых задач на проценты;</w:t>
      </w:r>
    </w:p>
    <w:p w14:paraId="11F6B02C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ж) арифметическая и геометрическая прогрессии;</w:t>
      </w:r>
    </w:p>
    <w:p w14:paraId="30A5CCFE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з) решение комплексных задач по геометрии.</w:t>
      </w:r>
    </w:p>
    <w:p w14:paraId="50B51610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Необходимо с 5-го класса внедрять в учебный процесс разноуровневые тематические тесты.</w:t>
      </w:r>
    </w:p>
    <w:p w14:paraId="78B2C71A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теперь расскажу, как я решаю поставленные задачи. С чего я начинаю эту работу.</w:t>
      </w:r>
    </w:p>
    <w:p w14:paraId="4A30A5B1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Во-первых, с первых же дней учёбы убеждаю детей в том, что если очень постараться, то можно получить вполне приличный балл. Главное не упустить время.</w:t>
      </w:r>
    </w:p>
    <w:p w14:paraId="77EECDFD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Во-вторых, в течение всего учебного года знакомлю детей с материалами ЕГЭ. Устный счёт на каждом уроке строю только на основе упражнений ЕГЭ. Кроме этого, систематически на уроках каждому раздаю тест ЕГЭ. Прошу ребят найти в тесте те задания, с которыми они могут справиться уже сегодня и решить их. Стараюсь выслушать все подходы к решению каждой задачи и только потом раскрываю секрет, как можно было решить задачу рациональнее, чтобы сэкономить время.</w:t>
      </w:r>
    </w:p>
    <w:p w14:paraId="08261ED0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В-третьих, когда уже удалось заинтересовать детей, знакомлю их с особенностями формы итоговой аттестации: со структурой теста, временными рамками, нормами оценивания экзаменационной работы, условиями проведения экзамена и начинаю обучать «технике сдачи теста»:</w:t>
      </w:r>
    </w:p>
    <w:p w14:paraId="21AFC778">
      <w:pPr>
        <w:pStyle w:val="8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обучаю строгому самоконтролю времени;</w:t>
      </w:r>
    </w:p>
    <w:p w14:paraId="79159524">
      <w:pPr>
        <w:pStyle w:val="8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учу определять трудность заданий;</w:t>
      </w:r>
    </w:p>
    <w:p w14:paraId="1093425B">
      <w:pPr>
        <w:pStyle w:val="8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знакомлю с приёмом «прикидки» результата подстановкой;</w:t>
      </w:r>
    </w:p>
    <w:p w14:paraId="15AB3BF2">
      <w:pPr>
        <w:pStyle w:val="8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знакомлю с приёмом «спирального движения по тесту».</w:t>
      </w:r>
    </w:p>
    <w:p w14:paraId="593A9F4A">
      <w:pPr>
        <w:pStyle w:val="8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самопроверке;</w:t>
      </w:r>
    </w:p>
    <w:p w14:paraId="03EA3332">
      <w:pPr>
        <w:pStyle w:val="8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разумного выбора ответа;</w:t>
      </w:r>
    </w:p>
    <w:p w14:paraId="714B640D">
      <w:pPr>
        <w:pStyle w:val="8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сравнения, угадывания;</w:t>
      </w:r>
    </w:p>
    <w:p w14:paraId="5BCEA096">
      <w:pPr>
        <w:pStyle w:val="8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различным «хитростям» быстрых вычислений</w:t>
      </w:r>
    </w:p>
    <w:p w14:paraId="1890FCE8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Говорю ученикам, чтобы успешно выполнить тест, на каждое задание первой части надо затрачивать не более двух, трёх минут.</w:t>
      </w:r>
    </w:p>
    <w:p w14:paraId="3E5742A6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highlight w:val="none"/>
        </w:rPr>
        <w:t xml:space="preserve">Как учу </w:t>
      </w:r>
      <w:r>
        <w:rPr>
          <w:color w:val="333333"/>
          <w:sz w:val="28"/>
          <w:szCs w:val="28"/>
        </w:rPr>
        <w:t>определять трудность заданий? Сначала прошу учеников просмотреть тест от начала до конца и отметить карандашом те задания, которые кажутся им простыми и лёгкими и выполнить их в «режиме скорости». Затем, отметить 2-3 задания, которые им понятны по формулировке, но требуют большего времени и выполнить их; и только после этого, если останется время, можно поразмышлять над остальными.</w:t>
      </w:r>
    </w:p>
    <w:p w14:paraId="3EE5FE28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Обязательно напоминаю о том, что полученный результат можно проверить подстановкой, т. е. «прикинуть» имеет ли он смысл. Двигаясь по тесту, дети знают, что сложность заданий нарастает, поэтому всегда советую настойчиво и добросовестно отрабатывать первую часть, только затем можно приступать ко второй части – это и есть принцип «спирального движения» по тесту. По результатам достижений сам определяю двух, трёх учеников, которых можно подготовить к выполнению более сложных заданий и работаю с ними индивидуально.</w:t>
      </w:r>
    </w:p>
    <w:p w14:paraId="28EB9654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Практика показывает, что при выполнении заданий базового и повышенного уровня выпускники допускают много вычислительных ошибок. Для их устранения уже в 5, 6 классах отрабатываю навыки действий с десятичными и обыкновенными дробями, положительными и отрицательными числами, обязательно требую учить наизусть правила, отрабатываю их и повторяю при каждом возможном случае и при устном счёте, которому уделяю особое внимание.</w:t>
      </w:r>
    </w:p>
    <w:p w14:paraId="6DB38AD9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Ещё одна составляющая – выполнение вариантов ЕГЭ, сгенерированных с помощью специальных программ (генератор вариантов на сайте «Решу ЕГЭ», «alekslarin.net»), демоверсий текущего года, варианта пробного экзамена, работа по сборникам «Варианты ЕГЭ» текущего года.</w:t>
      </w:r>
    </w:p>
    <w:p w14:paraId="5FD2128C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уроках математики при подготовке к ЕГЭ очень важно применение ИКТ. Возможности компьютера могут быть использованы в предметном обучении в следующих вариантах:</w:t>
      </w:r>
    </w:p>
    <w:p w14:paraId="28EFF6D8">
      <w:pPr>
        <w:pStyle w:val="8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использование диагностических и контролирующих материалов;</w:t>
      </w:r>
    </w:p>
    <w:p w14:paraId="19C5ED5F">
      <w:pPr>
        <w:pStyle w:val="8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выполнение домашних самостоятельных и творческих заданий;</w:t>
      </w:r>
    </w:p>
    <w:p w14:paraId="109BA15A">
      <w:pPr>
        <w:pStyle w:val="8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использование компьютера для вычислений, построения графиков;</w:t>
      </w:r>
    </w:p>
    <w:p w14:paraId="681A1022">
      <w:pPr>
        <w:pStyle w:val="8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создание уроков с помощью программы “PowerPoint”</w:t>
      </w:r>
    </w:p>
    <w:p w14:paraId="7A7B7380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Поскольку наглядно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-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образные компоненты мышления играют исключительно важную роль в жизни человека, то использование их в изучении материала с использованием ИКТ повышают эффективность обучения:</w:t>
      </w:r>
    </w:p>
    <w:p w14:paraId="730CC25B">
      <w:pPr>
        <w:pStyle w:val="8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</w:p>
    <w:p w14:paraId="06CCFACE">
      <w:pPr>
        <w:pStyle w:val="8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Завершающие рекомендации.</w:t>
      </w:r>
    </w:p>
    <w:p w14:paraId="4B0626C8">
      <w:pPr>
        <w:pStyle w:val="8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color w:val="000000"/>
          <w:sz w:val="28"/>
          <w:szCs w:val="28"/>
        </w:rPr>
        <w:t>Для того чтобы успешно сдать ЕГЭ по математике, важно пройти всю программу целиком, а не только «то, что пригодится на экзамене», повысить свою культуру вычислений, то есть минимизировать использование калькуляторов, развивать умение читать графики, правильно использовать терминологию и учить формулы.</w:t>
      </w:r>
    </w:p>
    <w:p w14:paraId="359CEC44">
      <w:pPr>
        <w:pStyle w:val="8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color w:val="000000"/>
          <w:sz w:val="28"/>
          <w:szCs w:val="28"/>
        </w:rPr>
        <w:t>Для учащихся, которые могут успешно освоить курс математики средней (полной) школы на базовом уровне, образовательный акцент должен быть сделан на полное изучение традиционных курсов алгебры и начал анализа и геометрии на базовом уровне. Помимо заданий базового уровня в образовательном процессе должны использоваться задания повышенного уровня. Количество часов математики должно быть не менее 5 часов в неделю.</w:t>
      </w:r>
    </w:p>
    <w:p w14:paraId="0A68860F">
      <w:pPr>
        <w:pStyle w:val="8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color w:val="000000"/>
          <w:sz w:val="28"/>
          <w:szCs w:val="28"/>
        </w:rPr>
        <w:t>Для учащихся, которые могут успешно освоить курс математики полной (средней) школы на профильном (повышенном) уровне, образовательный акцент должен быть сделан на полное изучение традиционных курсов алгебры и начал анализа и геометрии на профильном уровне. Количество часов математики должно быть не менее 6–7 часов в неделю.</w:t>
      </w:r>
    </w:p>
    <w:p w14:paraId="78C2E02F">
      <w:pPr>
        <w:pStyle w:val="8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color w:val="000000"/>
          <w:sz w:val="28"/>
          <w:szCs w:val="28"/>
        </w:rPr>
        <w:t>В первую очередь нужно выработать у обучающихся быстрое и правильное выполнение заданий части 1, используя, в том числе и банк заданий экзамена базового уровня. Умения, необходимые для выполнения заданий базового уровня, должны быть под постоянным контролем.</w:t>
      </w:r>
    </w:p>
    <w:p w14:paraId="43BC2198">
      <w:pPr>
        <w:pStyle w:val="8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color w:val="000000"/>
          <w:sz w:val="28"/>
          <w:szCs w:val="28"/>
        </w:rPr>
        <w:t>Задания с кратким ответом (повышенного уровня) части 2 должны находить отражение в содержании математического образования, и аналогичные задания должны включаться в систему текущего и рубежного контроля.</w:t>
      </w:r>
    </w:p>
    <w:p w14:paraId="6DCB7385">
      <w:pPr>
        <w:pStyle w:val="8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color w:val="000000"/>
          <w:sz w:val="28"/>
          <w:szCs w:val="28"/>
        </w:rPr>
        <w:t xml:space="preserve">В записи решений к заданиям с </w:t>
      </w:r>
      <w:r>
        <w:rPr>
          <w:color w:val="000000"/>
          <w:sz w:val="28"/>
          <w:szCs w:val="28"/>
          <w:lang w:val="ru-RU"/>
        </w:rPr>
        <w:t>развёрнутым</w:t>
      </w:r>
      <w:r>
        <w:rPr>
          <w:color w:val="000000"/>
          <w:sz w:val="28"/>
          <w:szCs w:val="28"/>
        </w:rPr>
        <w:t xml:space="preserve"> ответом нужно особое внимание обращать на построение чертежей и рисунков, лаконичность пояснений, доказательность рассуждений.</w:t>
      </w:r>
    </w:p>
    <w:p w14:paraId="573320A8">
      <w:pPr>
        <w:pStyle w:val="8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в завершение необходимо отметить, что </w:t>
      </w:r>
      <w:r>
        <w:rPr>
          <w:color w:val="000000"/>
          <w:sz w:val="28"/>
          <w:szCs w:val="28"/>
          <w:lang w:val="ru-RU"/>
        </w:rPr>
        <w:t>ещё</w:t>
      </w:r>
      <w:r>
        <w:rPr>
          <w:color w:val="000000"/>
          <w:sz w:val="28"/>
          <w:szCs w:val="28"/>
        </w:rPr>
        <w:t xml:space="preserve"> одним важным фактором является психологический климат в учебном коллективе: дружеские отношения среди одноклассников, спокойная рабочая атмосфера на уроке, </w:t>
      </w:r>
    </w:p>
    <w:p w14:paraId="0A69E6FA">
      <w:pPr>
        <w:pStyle w:val="8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Методичная, прозрачная и последовательная подготовка к экзамену, доверительные отношения учителя с учениками, вера в достижение более высоких результатов и эмоциональная поддержка. На занятиях стараюсь создать атмосферу комфортности, взаимопонимания. На уроках, я делаю установку на то, чтобы любой ученик был понят, услышан учителем: обучение должно проходить в атмосфере </w:t>
      </w:r>
      <w:r>
        <w:rPr>
          <w:color w:val="000000"/>
          <w:sz w:val="28"/>
          <w:szCs w:val="28"/>
          <w:lang w:val="ru-RU"/>
        </w:rPr>
        <w:t>непринуждённости</w:t>
      </w:r>
      <w:r>
        <w:rPr>
          <w:color w:val="000000"/>
          <w:sz w:val="28"/>
          <w:szCs w:val="28"/>
        </w:rPr>
        <w:t xml:space="preserve">. От учителя требуется мастерство и большое терпение, любовь к своему предмету и к своим ученикам. Доброжелательное отношение к обучающимся снимает у них тревогу, страх перед трудностями обучения: </w:t>
      </w:r>
      <w:r>
        <w:rPr>
          <w:color w:val="000000"/>
          <w:sz w:val="28"/>
          <w:szCs w:val="28"/>
          <w:lang w:val="ru-RU"/>
        </w:rPr>
        <w:t>ребёнок</w:t>
      </w:r>
      <w:r>
        <w:rPr>
          <w:color w:val="000000"/>
          <w:sz w:val="28"/>
          <w:szCs w:val="28"/>
        </w:rPr>
        <w:t xml:space="preserve"> не должен бояться ошибиться, спросить учителя, если он что-то прослушал или не понял.</w:t>
      </w:r>
    </w:p>
    <w:p w14:paraId="70DABA16">
      <w:pPr>
        <w:pStyle w:val="8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Психологическая подготовка обучающихся может заключаться в следующем: отработка поведения в период подготовки к экзамену, обучение навыкам самоконтроля, повышение уверенности в себе, в своих силах.</w:t>
      </w:r>
    </w:p>
    <w:p w14:paraId="58A719E5">
      <w:pPr>
        <w:pStyle w:val="8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своей работе использую следующие методы проведения занятий по психологической подготовке: дискуссия, игровые методы. Содержание занятий должно ориентироваться на следующие вопросы: как подготовиться к экзаменам, поведение на экзамене, способы снятия нервного напряжения, как противостоять стрессу.</w:t>
      </w:r>
      <w:r>
        <w:rPr>
          <w:color w:val="212529"/>
          <w:sz w:val="28"/>
          <w:szCs w:val="28"/>
        </w:rPr>
        <w:t> </w:t>
      </w:r>
    </w:p>
    <w:p w14:paraId="12B3A3F9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212529"/>
          <w:sz w:val="28"/>
          <w:szCs w:val="28"/>
        </w:rPr>
        <w:t> </w:t>
      </w:r>
      <w:r>
        <w:rPr>
          <w:color w:val="333333"/>
          <w:sz w:val="28"/>
          <w:szCs w:val="28"/>
        </w:rPr>
        <w:t>Итак,</w:t>
      </w:r>
      <w:r>
        <w:rPr>
          <w:rStyle w:val="5"/>
          <w:color w:val="333333"/>
          <w:sz w:val="28"/>
          <w:szCs w:val="28"/>
        </w:rPr>
        <w:t> основными принципами, ведущими к успешной сдаче ЕГЭ, можно считать следующие:</w:t>
      </w:r>
    </w:p>
    <w:p w14:paraId="68BE1E22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Важнейшим моментом подготовки к ЕГЭ является работа над пониманием обучающимися формулировки вопроса и </w:t>
      </w:r>
      <w:r>
        <w:rPr>
          <w:rStyle w:val="5"/>
          <w:color w:val="333333"/>
          <w:sz w:val="28"/>
          <w:szCs w:val="28"/>
        </w:rPr>
        <w:t>умением отвечать строго на поставленный вопрос. </w:t>
      </w:r>
      <w:r>
        <w:rPr>
          <w:color w:val="333333"/>
          <w:sz w:val="28"/>
          <w:szCs w:val="28"/>
        </w:rPr>
        <w:t>В процессе этой работы рекомендуется использовать различные упражнения, сутью которых является анализ формулировки вопроса и подбор правильного ответа, т.е. соответствующего данной формулировке.</w:t>
      </w:r>
    </w:p>
    <w:p w14:paraId="7ACBF300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Большое внимание должно быть уделено </w:t>
      </w:r>
      <w:r>
        <w:rPr>
          <w:rStyle w:val="5"/>
          <w:color w:val="333333"/>
          <w:sz w:val="28"/>
          <w:szCs w:val="28"/>
        </w:rPr>
        <w:t>разбору заданий, вызвавших наибольшее затруднение.</w:t>
      </w:r>
      <w:r>
        <w:rPr>
          <w:color w:val="333333"/>
          <w:sz w:val="28"/>
          <w:szCs w:val="28"/>
        </w:rPr>
        <w:t> Для этого учитель должен анализировать все работы, написанные учащимися и выделять наиболее трудные задания, разбирать их на уроке вместе с учениками, находить аналогичные задания (по теме и типу) и отрабатывать с детьми их решение.</w:t>
      </w:r>
    </w:p>
    <w:p w14:paraId="23F4AB46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Очень важно, чтобы дети усвоили одну простую истину: подготовка к </w:t>
      </w:r>
      <w:r>
        <w:rPr>
          <w:rStyle w:val="5"/>
          <w:color w:val="333333"/>
          <w:sz w:val="28"/>
          <w:szCs w:val="28"/>
        </w:rPr>
        <w:t>ЕГЭ - это тяжёлый труд, результат будет прямо пропорционален времени, потраченному на активную подготовку к экзамену</w:t>
      </w:r>
      <w:r>
        <w:rPr>
          <w:color w:val="333333"/>
          <w:sz w:val="28"/>
          <w:szCs w:val="28"/>
        </w:rPr>
        <w:t> (т. е. на такую подготовку, когда практически устранены все отвлекающие факторы и всё внимание уделено только подготовке). Истина эта кажется банальной. Но, поверьте опыту, для успешной подготовки к ЕГЭ учащиеся должны очень хорошо понять, всю сложность и важность подготовки к этому экзамену.</w:t>
      </w:r>
    </w:p>
    <w:p w14:paraId="5BC6F467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 За 2-3 месяца перед экзаменом напряжённость подготовки должна, по-видимому, достигать своего пика. В это время дети должны написать несколько контрольных работ на основе ЕГЭ, нужно заниматься с ними активным повторением наиболее сложных тем. За месяц до экзамена такая напряжённая работа должна прекратиться - учащимся нужно дать время для того, чтобы психологически подготовиться к экзамену.</w:t>
      </w:r>
    </w:p>
    <w:p w14:paraId="4B1BD4AF">
      <w:pPr>
        <w:pStyle w:val="8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</w:t>
      </w:r>
      <w:r>
        <w:rPr>
          <w:rFonts w:hint="default"/>
          <w:color w:val="333333"/>
          <w:sz w:val="28"/>
          <w:szCs w:val="28"/>
          <w:lang w:val="ru-RU"/>
        </w:rPr>
        <w:t>.</w:t>
      </w:r>
      <w:r>
        <w:rPr>
          <w:color w:val="333333"/>
          <w:sz w:val="28"/>
          <w:szCs w:val="28"/>
        </w:rPr>
        <w:t xml:space="preserve"> Союзником тут могут выступить родители </w:t>
      </w:r>
      <w:r>
        <w:rPr>
          <w:color w:val="333333"/>
          <w:sz w:val="28"/>
          <w:szCs w:val="28"/>
          <w:lang w:val="ru-RU"/>
        </w:rPr>
        <w:t>обучающихс</w:t>
      </w:r>
      <w:r>
        <w:rPr>
          <w:color w:val="333333"/>
          <w:sz w:val="28"/>
          <w:szCs w:val="28"/>
        </w:rPr>
        <w:t xml:space="preserve">я. Используйте в работе именно этот «ресурс» - родители - единомышленники. В таком тандеме обычно все </w:t>
      </w:r>
      <w:r>
        <w:rPr>
          <w:color w:val="333333"/>
          <w:sz w:val="28"/>
          <w:szCs w:val="28"/>
          <w:lang w:val="ru-RU"/>
        </w:rPr>
        <w:t>удаётся</w:t>
      </w:r>
      <w:r>
        <w:rPr>
          <w:color w:val="333333"/>
          <w:sz w:val="28"/>
          <w:szCs w:val="28"/>
        </w:rPr>
        <w:t>!</w:t>
      </w:r>
    </w:p>
    <w:p w14:paraId="215D578E">
      <w:pPr>
        <w:pStyle w:val="8"/>
        <w:shd w:val="clear" w:color="auto" w:fill="FFFFFF"/>
        <w:spacing w:before="0" w:beforeAutospacing="0" w:line="306" w:lineRule="atLeast"/>
        <w:jc w:val="right"/>
        <w:rPr>
          <w:b/>
          <w:bCs/>
          <w:color w:val="212529"/>
          <w:sz w:val="28"/>
          <w:szCs w:val="28"/>
          <w:lang w:val="ru-RU"/>
        </w:rPr>
      </w:pPr>
    </w:p>
    <w:p w14:paraId="475AD7EB">
      <w:pPr>
        <w:pStyle w:val="8"/>
        <w:shd w:val="clear" w:color="auto" w:fill="FFFFFF"/>
        <w:spacing w:before="0" w:beforeAutospacing="0" w:line="306" w:lineRule="atLeast"/>
        <w:jc w:val="right"/>
        <w:rPr>
          <w:b/>
          <w:bCs/>
          <w:color w:val="212529"/>
          <w:sz w:val="28"/>
          <w:szCs w:val="28"/>
          <w:lang w:val="ru-RU"/>
        </w:rPr>
      </w:pPr>
    </w:p>
    <w:p w14:paraId="4202A0B4">
      <w:pPr>
        <w:pStyle w:val="8"/>
        <w:shd w:val="clear" w:color="auto" w:fill="FFFFFF"/>
        <w:spacing w:before="0" w:beforeAutospacing="0" w:line="306" w:lineRule="atLeast"/>
        <w:jc w:val="right"/>
        <w:rPr>
          <w:b/>
          <w:bCs/>
          <w:color w:val="212529"/>
          <w:sz w:val="28"/>
          <w:szCs w:val="28"/>
          <w:lang w:val="ru-RU"/>
        </w:rPr>
      </w:pPr>
      <w:bookmarkStart w:id="0" w:name="_GoBack"/>
      <w:bookmarkEnd w:id="0"/>
    </w:p>
    <w:p w14:paraId="0720759A">
      <w:pPr>
        <w:pStyle w:val="8"/>
        <w:shd w:val="clear" w:color="auto" w:fill="FFFFFF"/>
        <w:spacing w:before="0" w:beforeAutospacing="0" w:line="306" w:lineRule="atLeast"/>
        <w:jc w:val="right"/>
        <w:rPr>
          <w:b/>
          <w:bCs/>
          <w:color w:val="212529"/>
          <w:sz w:val="28"/>
          <w:szCs w:val="28"/>
          <w:lang w:val="ru-RU"/>
        </w:rPr>
      </w:pPr>
    </w:p>
    <w:p w14:paraId="7337D38B">
      <w:pPr>
        <w:pStyle w:val="8"/>
        <w:shd w:val="clear" w:color="auto" w:fill="FFFFFF"/>
        <w:spacing w:before="0" w:beforeAutospacing="0" w:line="306" w:lineRule="atLeast"/>
        <w:jc w:val="right"/>
        <w:rPr>
          <w:b/>
          <w:bCs/>
          <w:color w:val="212529"/>
          <w:sz w:val="28"/>
          <w:szCs w:val="28"/>
          <w:lang w:val="ru-RU"/>
        </w:rPr>
      </w:pPr>
    </w:p>
    <w:p w14:paraId="713BECD8">
      <w:pPr>
        <w:pStyle w:val="8"/>
        <w:shd w:val="clear" w:color="auto" w:fill="FFFFFF"/>
        <w:spacing w:before="0" w:beforeAutospacing="0" w:line="306" w:lineRule="atLeast"/>
        <w:jc w:val="right"/>
        <w:rPr>
          <w:b/>
          <w:bCs/>
          <w:color w:val="212529"/>
          <w:sz w:val="28"/>
          <w:szCs w:val="28"/>
          <w:lang w:val="ru-RU"/>
        </w:rPr>
      </w:pPr>
    </w:p>
    <w:p w14:paraId="46CB3305">
      <w:pPr>
        <w:pStyle w:val="8"/>
        <w:shd w:val="clear" w:color="auto" w:fill="FFFFFF"/>
        <w:spacing w:before="0" w:beforeAutospacing="0" w:line="306" w:lineRule="atLeast"/>
        <w:jc w:val="right"/>
        <w:rPr>
          <w:b/>
          <w:bCs/>
          <w:color w:val="212529"/>
          <w:sz w:val="28"/>
          <w:szCs w:val="28"/>
          <w:lang w:val="ru-RU"/>
        </w:rPr>
      </w:pPr>
    </w:p>
    <w:p w14:paraId="7FD548F4">
      <w:pPr>
        <w:pStyle w:val="8"/>
        <w:shd w:val="clear" w:color="auto" w:fill="FFFFFF"/>
        <w:spacing w:before="0" w:beforeAutospacing="0" w:line="306" w:lineRule="atLeast"/>
        <w:jc w:val="right"/>
        <w:rPr>
          <w:b/>
          <w:bCs/>
          <w:color w:val="212529"/>
          <w:sz w:val="28"/>
          <w:szCs w:val="28"/>
          <w:lang w:val="ru-RU"/>
        </w:rPr>
      </w:pPr>
    </w:p>
    <w:p w14:paraId="2DF0B3AA">
      <w:pPr>
        <w:pStyle w:val="8"/>
        <w:shd w:val="clear" w:color="auto" w:fill="FFFFFF"/>
        <w:spacing w:before="0" w:beforeAutospacing="0" w:line="306" w:lineRule="atLeast"/>
        <w:jc w:val="right"/>
        <w:rPr>
          <w:b/>
          <w:bCs/>
          <w:color w:val="212529"/>
          <w:sz w:val="28"/>
          <w:szCs w:val="28"/>
          <w:lang w:val="ru-RU"/>
        </w:rPr>
      </w:pPr>
    </w:p>
    <w:p w14:paraId="44CF5F5C">
      <w:pPr>
        <w:pStyle w:val="8"/>
        <w:shd w:val="clear" w:color="auto" w:fill="FFFFFF"/>
        <w:spacing w:before="0" w:beforeAutospacing="0" w:line="306" w:lineRule="atLeast"/>
        <w:jc w:val="right"/>
        <w:rPr>
          <w:rFonts w:hint="default"/>
          <w:b/>
          <w:bCs/>
          <w:color w:val="212529"/>
          <w:sz w:val="28"/>
          <w:szCs w:val="28"/>
          <w:lang w:val="ru-RU"/>
        </w:rPr>
      </w:pPr>
      <w:r>
        <w:rPr>
          <w:b/>
          <w:bCs/>
          <w:color w:val="212529"/>
          <w:sz w:val="28"/>
          <w:szCs w:val="28"/>
          <w:lang w:val="ru-RU"/>
        </w:rPr>
        <w:t>Приложение</w:t>
      </w:r>
      <w:r>
        <w:rPr>
          <w:rFonts w:hint="default"/>
          <w:b/>
          <w:bCs/>
          <w:color w:val="212529"/>
          <w:sz w:val="28"/>
          <w:szCs w:val="28"/>
          <w:lang w:val="ru-RU"/>
        </w:rPr>
        <w:t xml:space="preserve"> 1.</w:t>
      </w:r>
    </w:p>
    <w:p w14:paraId="12246AC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Сайты для подготовки к ОГЭ по математике</w:t>
      </w:r>
    </w:p>
    <w:tbl>
      <w:tblPr>
        <w:tblStyle w:val="3"/>
        <w:tblW w:w="9780" w:type="dxa"/>
        <w:tblInd w:w="-10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6"/>
        <w:gridCol w:w="3107"/>
        <w:gridCol w:w="2531"/>
        <w:gridCol w:w="3636"/>
      </w:tblGrid>
      <w:tr w14:paraId="45E84AD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0D3FB732">
            <w:pPr>
              <w:rPr>
                <w:rFonts w:hint="eastAsia" w:ascii="Arial" w:hAnsi="Arial" w:cs="Arial"/>
                <w:i w:val="0"/>
                <w:iCs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193BA45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Адрес сайта</w:t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695812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Название сайта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DE69427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Содержание</w:t>
            </w:r>
          </w:p>
        </w:tc>
      </w:tr>
      <w:tr w14:paraId="6F1FFAA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C6958F5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76C681D6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"https://www.google.com/url?q=https://ege.sdamgia.ru&amp;sa=D&amp;source=editors&amp;ust=1616357522525000&amp;usg=AOvVaw3T6mmVesJ1QJSlg5cpMN93"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https://ege.sdamgia.ru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EF5D145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Сдам ГИА</w:t>
            </w:r>
          </w:p>
          <w:p w14:paraId="2EFB8BB3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Сайт Дмитрия Гущина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0448D16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Тесты, решения задач</w:t>
            </w:r>
          </w:p>
        </w:tc>
      </w:tr>
      <w:tr w14:paraId="6B0804E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6A7716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2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4D69EC6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"https://www.google.com/url?q=http://alexlarin.net&amp;sa=D&amp;source=editors&amp;ust=1616357522528000&amp;usg=AOvVaw21b1Jh7PannbBaSqGUdJz_"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http://alexlarin.net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9683D19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Сайт Александра Ларина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10DFEF30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Еженедельное обновление тестов ОГЭ и ЕГЭ</w:t>
            </w:r>
          </w:p>
        </w:tc>
      </w:tr>
      <w:tr w14:paraId="60ACBD8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1BD759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3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5EB3938F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"https://www.google.com/url?q=https://ege4.me&amp;sa=D&amp;source=editors&amp;ust=1616357522530000&amp;usg=AOvVaw2uEFSxKazNAh6LjFSGIGjo"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https://ege4.me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0860A8D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ЕГЭ решебник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FA32A67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Решение задач сайта</w:t>
            </w:r>
          </w:p>
          <w:p w14:paraId="485786B8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Alexlarin.net</w:t>
            </w:r>
          </w:p>
        </w:tc>
      </w:tr>
      <w:tr w14:paraId="46D1E88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6DD786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4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09CE6CF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"https://www.google.com/url?q=http://www.resolventa.ru&amp;sa=D&amp;source=editors&amp;ust=1616357522533000&amp;usg=AOvVaw0Fn4bGSsui-lrRP2gsno_4"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http://www.resolventa.ru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18C68FAF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Резольвента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B062613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Справочники по темам в электронном виде</w:t>
            </w:r>
          </w:p>
        </w:tc>
      </w:tr>
      <w:tr w14:paraId="7F401CD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BC677D2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5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0C28B759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"https://www.google.com/url?q=http://ege-study.ru&amp;sa=D&amp;source=editors&amp;ust=1616357522535000&amp;usg=AOvVaw3TFOvP5LAG5CORv7NaiYXD"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http://ege-study.ru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D3DA119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Сайт Анны Малковой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74B920B5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Хорошие тематические видеозаписи,решение вариантов ЕГЭ</w:t>
            </w:r>
          </w:p>
        </w:tc>
      </w:tr>
      <w:tr w14:paraId="61717CA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0792D197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6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C81786E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"https://www.google.com/url?q=https://www.berdov.com&amp;sa=D&amp;source=editors&amp;ust=1616357522537000&amp;usg=AOvVaw1Zr8gHg4XJNqXVyVTNm18t"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https://www.berdov.com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12074F78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Сайт Павла Бердова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CC9D5AD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Видео для школьников и студентов</w:t>
            </w:r>
          </w:p>
        </w:tc>
      </w:tr>
      <w:tr w14:paraId="3705F6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B2BC5DC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7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C988D56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"https://www.google.com/url?q=https://www.youtube.com&amp;sa=D&amp;source=editors&amp;ust=1616357522539000&amp;usg=AOvVaw07DupeE4k1skaiKYIF7emD"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https://www.youtube.com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73BB1C7E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Подготовка к ЕГЭ по математике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3A2A86A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Много видеозаписей</w:t>
            </w:r>
          </w:p>
        </w:tc>
      </w:tr>
      <w:tr w14:paraId="3CB004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9D59D01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8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F609C09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"https://www.google.com/url?q=http://mathege.ru&amp;sa=D&amp;source=editors&amp;ust=1616357522540000&amp;usg=AOvVaw0KdeX7mc1GCWI1QIDej0_t"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http://mathege.ru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11410898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Открытый банк</w:t>
            </w:r>
          </w:p>
          <w:p w14:paraId="52AE90B3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Математических задач ЕГЭ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0402E77E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Онлайн-подготовка, база и профиль</w:t>
            </w:r>
          </w:p>
        </w:tc>
      </w:tr>
      <w:tr w14:paraId="179F4A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786EE541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9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02AB47B2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"https://www.google.com/url?q=https://ege.yandex.ru&amp;sa=D&amp;source=editors&amp;ust=1616357522542000&amp;usg=AOvVaw3QOwO5B3tZg_8Kjfopl2ty"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https://ege.yandex.ru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5172D00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Яндекс. ЕГЭ. ОГЭ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8CE39DE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Онлайн-тесты, хорошо для тренировки учеников</w:t>
            </w:r>
          </w:p>
        </w:tc>
      </w:tr>
      <w:tr w14:paraId="3C76684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084F87AD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10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F71719A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"https://www.google.com/url?q=http://free-math.ru&amp;sa=D&amp;source=editors&amp;ust=1616357522543000&amp;usg=AOvVaw2ldFbnTAPYIpTGCu6ZGu8F"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http://free-math.ru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0E67803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Свободная математика</w:t>
            </w:r>
          </w:p>
          <w:p w14:paraId="082B19A4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Г. Киров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9202214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Исторические справки, занимательная математика, ЕГЭ 2015</w:t>
            </w:r>
          </w:p>
        </w:tc>
      </w:tr>
      <w:tr w14:paraId="7092571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772F82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11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FFA3BB7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"https://www.google.com/url?q=http://www.1variant.ru&amp;sa=D&amp;source=editors&amp;ust=1616357522545000&amp;usg=AOvVaw2ZKGjE1XAyFEIiMpfRrEJA"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http://www.1variant.ru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0B12A3C8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Образовательный ресурс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3EFC49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Подготовка к ЕГЭ, задачи с решениями</w:t>
            </w:r>
          </w:p>
        </w:tc>
      </w:tr>
      <w:tr w14:paraId="0DFAF2E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A871524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12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79A74F9D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"https://www.google.com/url?q=http://gia-online.ru&amp;sa=D&amp;source=editors&amp;ust=1616357522546000&amp;usg=AOvVaw2vLAHoVuOFW3cGwgMCHgkc"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http://gia-online.ru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143A8D0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Онлайн-тесты ОГЭ и ЕГЭ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7EA1E19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Тесты с проверкой по всем предметам, видеоуроки (электронный курс) по всем заданиям</w:t>
            </w:r>
          </w:p>
        </w:tc>
      </w:tr>
      <w:tr w14:paraId="3F09A47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E343C27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13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407CC32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"https://www.google.com/url?q=http://uztest.ru&amp;sa=D&amp;source=editors&amp;ust=1616357522547000&amp;usg=AOvVaw27zG9IWB7PcGj2DHjABGSo"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http://uztest.ru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6B645D0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Учителю математики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DC1ED4A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Конспекты с правилами</w:t>
            </w:r>
          </w:p>
        </w:tc>
      </w:tr>
      <w:tr w14:paraId="4B8D2AC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F428CCC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14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3B5D64D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"https://www.google.com/url?q=http://www.alleng.ru&amp;sa=D&amp;source=editors&amp;ust=1616357522549000&amp;usg=AOvVaw3nrAWn8vY9tHV7G8B2q8gv"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http://www.alleng.ru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9C3C771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Всем кто учится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833C509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Все учебные пособия в электронном виде</w:t>
            </w:r>
          </w:p>
        </w:tc>
      </w:tr>
      <w:tr w14:paraId="321B047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0F801E0B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15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E57ADE8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"https://www.google.com/url?q=http://easyen.ru&amp;sa=D&amp;source=editors&amp;ust=1616357522552000&amp;usg=AOvVaw2r9K4Q9hKFqpQGUFHzcHde"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http://easyen.ru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BEE212E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Современный учительский портал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19453D4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Для учителей, для подготовки к занятиям</w:t>
            </w:r>
          </w:p>
        </w:tc>
      </w:tr>
      <w:tr w14:paraId="06235ED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1B194DC6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16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9E00086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instrText xml:space="preserve"> HYPERLINK "https://www.google.com/url?q=https://dnevnik.ru&amp;sa=D&amp;source=editors&amp;ust=1616357522554000&amp;usg=AOvVaw1bxEaYfOfXC6vFOErx7B_j" </w:instrTex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t>https://dnevnik.ru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spacing w:val="0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E4589F7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Дневник.ру</w:t>
            </w:r>
          </w:p>
          <w:p w14:paraId="2E8B686A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ЯКласс (приложение)</w:t>
            </w:r>
          </w:p>
        </w:tc>
        <w:tc>
          <w:tcPr>
            <w:tcW w:w="3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FB92B2A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wordWrap/>
              <w:spacing w:before="0" w:beforeAutospacing="0" w:after="0" w:afterAutospacing="0" w:line="12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Тесты для домашнего задания</w:t>
            </w:r>
          </w:p>
        </w:tc>
      </w:tr>
    </w:tbl>
    <w:p w14:paraId="797824A3"/>
    <w:sectPr>
      <w:headerReference r:id="rId5" w:type="default"/>
      <w:footerReference r:id="rId6" w:type="default"/>
      <w:pgSz w:w="11906" w:h="16838"/>
      <w:pgMar w:top="1134" w:right="567" w:bottom="1134" w:left="1134" w:header="709" w:footer="709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7443E">
    <w:pPr>
      <w:pStyle w:val="7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6F116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ANI9ulCAgAAcwQAAA4AAAAAAAAAAQAgAAAAH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6F116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4B494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0E7806"/>
    <w:multiLevelType w:val="multilevel"/>
    <w:tmpl w:val="0A0E7806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4801E66"/>
    <w:multiLevelType w:val="multilevel"/>
    <w:tmpl w:val="14801E6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197E1D23"/>
    <w:multiLevelType w:val="multilevel"/>
    <w:tmpl w:val="197E1D2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4D322E8D"/>
    <w:multiLevelType w:val="multilevel"/>
    <w:tmpl w:val="4D322E8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55641B67"/>
    <w:multiLevelType w:val="multilevel"/>
    <w:tmpl w:val="55641B6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5BF64741"/>
    <w:multiLevelType w:val="multilevel"/>
    <w:tmpl w:val="5BF64741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FFE5E58"/>
    <w:multiLevelType w:val="multilevel"/>
    <w:tmpl w:val="5FFE5E58"/>
    <w:lvl w:ilvl="0" w:tentative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75" w:hanging="360"/>
      </w:pPr>
    </w:lvl>
    <w:lvl w:ilvl="2" w:tentative="0">
      <w:start w:val="1"/>
      <w:numFmt w:val="lowerRoman"/>
      <w:lvlText w:val="%3."/>
      <w:lvlJc w:val="right"/>
      <w:pPr>
        <w:ind w:left="2295" w:hanging="180"/>
      </w:pPr>
    </w:lvl>
    <w:lvl w:ilvl="3" w:tentative="0">
      <w:start w:val="1"/>
      <w:numFmt w:val="decimal"/>
      <w:lvlText w:val="%4."/>
      <w:lvlJc w:val="left"/>
      <w:pPr>
        <w:ind w:left="3015" w:hanging="360"/>
      </w:pPr>
    </w:lvl>
    <w:lvl w:ilvl="4" w:tentative="0">
      <w:start w:val="1"/>
      <w:numFmt w:val="lowerLetter"/>
      <w:lvlText w:val="%5."/>
      <w:lvlJc w:val="left"/>
      <w:pPr>
        <w:ind w:left="3735" w:hanging="360"/>
      </w:pPr>
    </w:lvl>
    <w:lvl w:ilvl="5" w:tentative="0">
      <w:start w:val="1"/>
      <w:numFmt w:val="lowerRoman"/>
      <w:lvlText w:val="%6."/>
      <w:lvlJc w:val="right"/>
      <w:pPr>
        <w:ind w:left="4455" w:hanging="180"/>
      </w:pPr>
    </w:lvl>
    <w:lvl w:ilvl="6" w:tentative="0">
      <w:start w:val="1"/>
      <w:numFmt w:val="decimal"/>
      <w:lvlText w:val="%7."/>
      <w:lvlJc w:val="left"/>
      <w:pPr>
        <w:ind w:left="5175" w:hanging="360"/>
      </w:pPr>
    </w:lvl>
    <w:lvl w:ilvl="7" w:tentative="0">
      <w:start w:val="1"/>
      <w:numFmt w:val="lowerLetter"/>
      <w:lvlText w:val="%8."/>
      <w:lvlJc w:val="left"/>
      <w:pPr>
        <w:ind w:left="5895" w:hanging="360"/>
      </w:pPr>
    </w:lvl>
    <w:lvl w:ilvl="8" w:tentative="0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64014660"/>
    <w:multiLevelType w:val="multilevel"/>
    <w:tmpl w:val="6401466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86"/>
    <w:rsid w:val="0000781D"/>
    <w:rsid w:val="00074E1A"/>
    <w:rsid w:val="000A4361"/>
    <w:rsid w:val="00164C2C"/>
    <w:rsid w:val="002C0C78"/>
    <w:rsid w:val="0034606D"/>
    <w:rsid w:val="00470457"/>
    <w:rsid w:val="004B6271"/>
    <w:rsid w:val="00534B70"/>
    <w:rsid w:val="007A70C2"/>
    <w:rsid w:val="007C590D"/>
    <w:rsid w:val="00896CB6"/>
    <w:rsid w:val="00900393"/>
    <w:rsid w:val="0098041A"/>
    <w:rsid w:val="00A50F96"/>
    <w:rsid w:val="00AB2814"/>
    <w:rsid w:val="00AF413A"/>
    <w:rsid w:val="00B40F02"/>
    <w:rsid w:val="00B43F92"/>
    <w:rsid w:val="00B63516"/>
    <w:rsid w:val="00C17D93"/>
    <w:rsid w:val="00C54EE2"/>
    <w:rsid w:val="00CA5939"/>
    <w:rsid w:val="00ED02CD"/>
    <w:rsid w:val="00EF08DC"/>
    <w:rsid w:val="00F065CB"/>
    <w:rsid w:val="00F12843"/>
    <w:rsid w:val="00F62B86"/>
    <w:rsid w:val="00F6487A"/>
    <w:rsid w:val="20D14C47"/>
    <w:rsid w:val="2CF962AC"/>
    <w:rsid w:val="3BAA1184"/>
    <w:rsid w:val="3DF408FA"/>
    <w:rsid w:val="768C5323"/>
    <w:rsid w:val="786111A3"/>
    <w:rsid w:val="7A70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7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5557C-CBD1-4765-A935-E95C23D9C6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10</Pages>
  <Words>2862</Words>
  <Characters>16320</Characters>
  <Lines>136</Lines>
  <Paragraphs>38</Paragraphs>
  <TotalTime>943</TotalTime>
  <ScaleCrop>false</ScaleCrop>
  <LinksUpToDate>false</LinksUpToDate>
  <CharactersWithSpaces>19144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2024-10-19T18:05:00Z</dcterms:created>
  <dc:creator>rylsk2021@outlook.com</dc:creator>
  <cp:lastModifiedBy>suhor</cp:lastModifiedBy>
  <dcterms:modified xsi:type="dcterms:W3CDTF">2024-10-20T13:26:47Z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568F80C0CB1140BABF2A5CEB1917BE4C_12</vt:lpwstr>
  </property>
</Properties>
</file>