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A6E" w:rsidRDefault="00660E7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Суббочева Наталья Владимировна</w:t>
      </w:r>
    </w:p>
    <w:p w:rsidR="00920A6E" w:rsidRDefault="00660E7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«СОШ №11 с углубленным изучением отдельных предметов»</w:t>
      </w:r>
    </w:p>
    <w:p w:rsidR="00920A6E" w:rsidRDefault="00660E7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иностранного языка (английский)</w:t>
      </w:r>
    </w:p>
    <w:p w:rsidR="00920A6E" w:rsidRDefault="00660E7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грамматика</w:t>
      </w:r>
    </w:p>
    <w:p w:rsidR="00920A6E" w:rsidRDefault="00660E7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A m</w:t>
      </w:r>
      <w:r>
        <w:rPr>
          <w:rFonts w:ascii="Times New Roman" w:hAnsi="Times New Roman" w:cs="Times New Roman"/>
          <w:b/>
          <w:sz w:val="28"/>
          <w:szCs w:val="28"/>
        </w:rPr>
        <w:t>ockingbird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634"/>
        <w:gridCol w:w="2118"/>
      </w:tblGrid>
      <w:tr w:rsidR="00920A6E">
        <w:tc>
          <w:tcPr>
            <w:tcW w:w="562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7634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could never forget the events that had led to my brother Jem'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injury. His elbow was so badly broken that when it healed, his left arm was somewhat ______ than his right and when he stood or walked, the back of his hand was at right angles to his body, his thumb parallel to his thigh.</w:t>
            </w:r>
          </w:p>
        </w:tc>
        <w:tc>
          <w:tcPr>
            <w:tcW w:w="2118" w:type="dxa"/>
          </w:tcPr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short</w:t>
            </w:r>
          </w:p>
        </w:tc>
      </w:tr>
      <w:tr w:rsidR="00920A6E">
        <w:tc>
          <w:tcPr>
            <w:tcW w:w="562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634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But as he was able to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play football jut as well as before the accident, he was seldom self-conscious about that injury. He ______ nearly thirteen then.</w:t>
            </w:r>
          </w:p>
        </w:tc>
        <w:tc>
          <w:tcPr>
            <w:tcW w:w="2118" w:type="dxa"/>
          </w:tcPr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</w:p>
        </w:tc>
      </w:tr>
      <w:tr w:rsidR="00920A6E">
        <w:tc>
          <w:tcPr>
            <w:tcW w:w="562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634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When we grew older and looked back on the years of our childhood, we sometimes discussed the events that _____ before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that accident.</w:t>
            </w:r>
          </w:p>
        </w:tc>
        <w:tc>
          <w:tcPr>
            <w:tcW w:w="2118" w:type="dxa"/>
          </w:tcPr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happen</w:t>
            </w:r>
          </w:p>
        </w:tc>
      </w:tr>
      <w:tr w:rsidR="00920A6E">
        <w:tc>
          <w:tcPr>
            <w:tcW w:w="562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7634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think that the Ewells started it all, but Jem, who was four years my senior, said that it started that summer when Dill came to us and ______ that we should make Boo Radley come out.</w:t>
            </w:r>
          </w:p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18" w:type="dxa"/>
          </w:tcPr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suggest</w:t>
            </w:r>
          </w:p>
        </w:tc>
      </w:tr>
      <w:tr w:rsidR="00920A6E">
        <w:tc>
          <w:tcPr>
            <w:tcW w:w="562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7634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All we had was Simon Finch from Cornwall. Simon called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Methodist. </w:t>
            </w:r>
          </w:p>
        </w:tc>
        <w:tc>
          <w:tcPr>
            <w:tcW w:w="2118" w:type="dxa"/>
          </w:tcPr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</w:t>
            </w:r>
          </w:p>
        </w:tc>
      </w:tr>
      <w:tr w:rsidR="00920A6E">
        <w:tc>
          <w:tcPr>
            <w:tcW w:w="562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7634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 England, Methodists ______ by their more liberal brethren, so he worked his way across the Atlantic to Philadelphia, thence to Jamaica, thence to Mobile, and up the Saint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Stephens.</w:t>
            </w:r>
          </w:p>
        </w:tc>
        <w:tc>
          <w:tcPr>
            <w:tcW w:w="2118" w:type="dxa"/>
          </w:tcPr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persecute</w:t>
            </w:r>
          </w:p>
        </w:tc>
      </w:tr>
    </w:tbl>
    <w:p w:rsidR="00920A6E" w:rsidRDefault="00660E7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Ответы с пояснением:</w:t>
      </w:r>
    </w:p>
    <w:p w:rsidR="00920A6E" w:rsidRDefault="00660E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shorter</w:t>
      </w:r>
      <w:r>
        <w:rPr>
          <w:rFonts w:ascii="Times New Roman" w:hAnsi="Times New Roman" w:cs="Times New Roman"/>
          <w:sz w:val="28"/>
          <w:szCs w:val="28"/>
        </w:rPr>
        <w:t xml:space="preserve">. Необходимо преобразовать прилагательное в сравнительную степень, так как после пропуска стоит </w:t>
      </w:r>
      <w:r>
        <w:rPr>
          <w:rFonts w:ascii="Times New Roman" w:hAnsi="Times New Roman" w:cs="Times New Roman"/>
          <w:sz w:val="28"/>
          <w:szCs w:val="28"/>
          <w:lang w:val="en-US"/>
        </w:rPr>
        <w:t>than</w:t>
      </w:r>
      <w:r>
        <w:rPr>
          <w:rFonts w:ascii="Times New Roman" w:hAnsi="Times New Roman" w:cs="Times New Roman"/>
          <w:sz w:val="28"/>
          <w:szCs w:val="28"/>
        </w:rPr>
        <w:t xml:space="preserve"> (чем), а перед пропуском отсутствует артикль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2126"/>
      </w:tblGrid>
      <w:tr w:rsidR="00920A6E">
        <w:tc>
          <w:tcPr>
            <w:tcW w:w="8188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Then television became even 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popular</w:t>
            </w:r>
          </w:p>
        </w:tc>
      </w:tr>
      <w:tr w:rsidR="00920A6E">
        <w:tc>
          <w:tcPr>
            <w:tcW w:w="10314" w:type="dxa"/>
            <w:gridSpan w:val="2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popular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Необходимо преобразовать прилагательное в сравнительную степень, так как перед пропуском отсутствует артикль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20A6E">
        <w:tc>
          <w:tcPr>
            <w:tcW w:w="8188" w:type="dxa"/>
          </w:tcPr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 live in forests, which offer the ____human density.</w:t>
            </w:r>
          </w:p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</w:tcPr>
          <w:p w:rsidR="00920A6E" w:rsidRPr="00257222" w:rsidRDefault="00920A6E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low</w:t>
            </w:r>
          </w:p>
        </w:tc>
      </w:tr>
      <w:tr w:rsidR="00920A6E">
        <w:tc>
          <w:tcPr>
            <w:tcW w:w="10314" w:type="dxa"/>
            <w:gridSpan w:val="2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25722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lowest</w:t>
            </w:r>
            <w:r w:rsidRPr="0025722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преобразовать прилагательное в превосходную степень, так как перед пропуском стоит артикль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920A6E" w:rsidRPr="00257222" w:rsidRDefault="00920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A6E" w:rsidRDefault="00660E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was</w:t>
      </w:r>
      <w:r>
        <w:rPr>
          <w:rFonts w:ascii="Times New Roman" w:hAnsi="Times New Roman" w:cs="Times New Roman"/>
          <w:sz w:val="28"/>
          <w:szCs w:val="28"/>
        </w:rPr>
        <w:t xml:space="preserve">. Необходимо поставить глагол в </w:t>
      </w:r>
      <w:r>
        <w:rPr>
          <w:rFonts w:ascii="Times New Roman" w:hAnsi="Times New Roman" w:cs="Times New Roman"/>
          <w:sz w:val="28"/>
          <w:szCs w:val="28"/>
          <w:lang w:val="en-US"/>
        </w:rPr>
        <w:t>Past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Simple</w:t>
      </w:r>
      <w:r>
        <w:rPr>
          <w:rFonts w:ascii="Times New Roman" w:hAnsi="Times New Roman" w:cs="Times New Roman"/>
          <w:sz w:val="28"/>
          <w:szCs w:val="28"/>
        </w:rPr>
        <w:t xml:space="preserve"> (ему было примерно 13 лет), так как местоимение </w:t>
      </w:r>
      <w:r>
        <w:rPr>
          <w:rFonts w:ascii="Times New Roman" w:hAnsi="Times New Roman" w:cs="Times New Roman"/>
          <w:sz w:val="28"/>
          <w:szCs w:val="28"/>
          <w:lang w:val="en-US"/>
        </w:rPr>
        <w:t>he</w:t>
      </w:r>
      <w:r>
        <w:rPr>
          <w:rFonts w:ascii="Times New Roman" w:hAnsi="Times New Roman" w:cs="Times New Roman"/>
          <w:sz w:val="28"/>
          <w:szCs w:val="28"/>
        </w:rPr>
        <w:t xml:space="preserve"> согласуется с формой  </w:t>
      </w:r>
      <w:r>
        <w:rPr>
          <w:rFonts w:ascii="Times New Roman" w:hAnsi="Times New Roman" w:cs="Times New Roman"/>
          <w:sz w:val="28"/>
          <w:szCs w:val="28"/>
          <w:lang w:val="en-US"/>
        </w:rPr>
        <w:t>was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2233"/>
      </w:tblGrid>
      <w:tr w:rsidR="00920A6E">
        <w:tc>
          <w:tcPr>
            <w:tcW w:w="8188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In 1925 there 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__only 3000 bald eagles.</w:t>
            </w:r>
          </w:p>
        </w:tc>
        <w:tc>
          <w:tcPr>
            <w:tcW w:w="2233" w:type="dxa"/>
          </w:tcPr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</w:p>
        </w:tc>
      </w:tr>
      <w:tr w:rsidR="00920A6E">
        <w:tc>
          <w:tcPr>
            <w:tcW w:w="10421" w:type="dxa"/>
            <w:gridSpan w:val="2"/>
          </w:tcPr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25722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were</w:t>
            </w:r>
            <w:r w:rsidRPr="0025722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поставить глагол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так как присутствует указание года в прошлом и существительное во множественном числе согласуется с формой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20A6E">
        <w:tc>
          <w:tcPr>
            <w:tcW w:w="8188" w:type="dxa"/>
          </w:tcPr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This animal has special significance because it _______their logo since 1953.</w:t>
            </w:r>
          </w:p>
        </w:tc>
        <w:tc>
          <w:tcPr>
            <w:tcW w:w="2233" w:type="dxa"/>
          </w:tcPr>
          <w:p w:rsidR="00920A6E" w:rsidRPr="00257222" w:rsidRDefault="00920A6E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</w:p>
        </w:tc>
      </w:tr>
      <w:tr w:rsidR="00920A6E">
        <w:tc>
          <w:tcPr>
            <w:tcW w:w="10421" w:type="dxa"/>
            <w:gridSpan w:val="2"/>
          </w:tcPr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been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Необходимо поставить глагол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так как присутствует слово-указатель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since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20A6E" w:rsidRDefault="00920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A6E" w:rsidRDefault="00660E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had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happened</w:t>
      </w:r>
      <w:r>
        <w:rPr>
          <w:rFonts w:ascii="Times New Roman" w:hAnsi="Times New Roman" w:cs="Times New Roman"/>
          <w:sz w:val="28"/>
          <w:szCs w:val="28"/>
        </w:rPr>
        <w:t xml:space="preserve">. Необходимо поставить глагол в </w:t>
      </w:r>
      <w:r>
        <w:rPr>
          <w:rFonts w:ascii="Times New Roman" w:hAnsi="Times New Roman" w:cs="Times New Roman"/>
          <w:sz w:val="28"/>
          <w:szCs w:val="28"/>
          <w:lang w:val="en-US"/>
        </w:rPr>
        <w:t>Past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Perfect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наличие слова-указателя </w:t>
      </w:r>
      <w:r>
        <w:rPr>
          <w:rFonts w:ascii="Times New Roman" w:hAnsi="Times New Roman" w:cs="Times New Roman"/>
          <w:sz w:val="28"/>
          <w:szCs w:val="28"/>
          <w:lang w:val="en-US"/>
        </w:rPr>
        <w:t>before</w:t>
      </w:r>
      <w:r>
        <w:rPr>
          <w:rFonts w:ascii="Times New Roman" w:hAnsi="Times New Roman" w:cs="Times New Roman"/>
          <w:sz w:val="28"/>
          <w:szCs w:val="28"/>
        </w:rPr>
        <w:t>).</w:t>
      </w:r>
    </w:p>
    <w:tbl>
      <w:tblPr>
        <w:tblStyle w:val="af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2268"/>
      </w:tblGrid>
      <w:tr w:rsidR="00920A6E">
        <w:tc>
          <w:tcPr>
            <w:tcW w:w="8188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turned out that she _______to play.</w:t>
            </w:r>
          </w:p>
        </w:tc>
        <w:tc>
          <w:tcPr>
            <w:tcW w:w="2268" w:type="dxa"/>
          </w:tcPr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decide</w:t>
            </w:r>
          </w:p>
        </w:tc>
      </w:tr>
      <w:tr w:rsidR="00920A6E">
        <w:tc>
          <w:tcPr>
            <w:tcW w:w="10456" w:type="dxa"/>
            <w:gridSpan w:val="2"/>
          </w:tcPr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25722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</w:t>
            </w:r>
            <w:r w:rsidRPr="00257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decided</w:t>
            </w:r>
            <w:r w:rsidRPr="0025722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поставить глагол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так как действие имело место до того, как произошло другое действие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20A6E">
        <w:tc>
          <w:tcPr>
            <w:tcW w:w="8188" w:type="dxa"/>
          </w:tcPr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 asked Ann whether she _____ her dress.</w:t>
            </w:r>
          </w:p>
        </w:tc>
        <w:tc>
          <w:tcPr>
            <w:tcW w:w="2268" w:type="dxa"/>
          </w:tcPr>
          <w:p w:rsidR="00920A6E" w:rsidRPr="00257222" w:rsidRDefault="00920A6E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bring</w:t>
            </w:r>
          </w:p>
        </w:tc>
      </w:tr>
      <w:tr w:rsidR="00920A6E">
        <w:tc>
          <w:tcPr>
            <w:tcW w:w="10456" w:type="dxa"/>
            <w:gridSpan w:val="2"/>
          </w:tcPr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brought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Необходимо поставить глагол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так как действие имело место до того, как произошло другое действие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20A6E" w:rsidRDefault="00920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A6E" w:rsidRDefault="00660E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suggested</w:t>
      </w:r>
      <w:r>
        <w:rPr>
          <w:rFonts w:ascii="Times New Roman" w:hAnsi="Times New Roman" w:cs="Times New Roman"/>
          <w:sz w:val="28"/>
          <w:szCs w:val="28"/>
        </w:rPr>
        <w:t xml:space="preserve">. Необходимо поставить глагол в </w:t>
      </w:r>
      <w:r>
        <w:rPr>
          <w:rFonts w:ascii="Times New Roman" w:hAnsi="Times New Roman" w:cs="Times New Roman"/>
          <w:sz w:val="28"/>
          <w:szCs w:val="28"/>
          <w:lang w:val="en-US"/>
        </w:rPr>
        <w:t>Past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Simple</w:t>
      </w:r>
      <w:r>
        <w:rPr>
          <w:rFonts w:ascii="Times New Roman" w:hAnsi="Times New Roman" w:cs="Times New Roman"/>
          <w:sz w:val="28"/>
          <w:szCs w:val="28"/>
        </w:rPr>
        <w:t xml:space="preserve">, так как присутствуют однородные сказуемые: </w:t>
      </w:r>
      <w:r>
        <w:rPr>
          <w:rFonts w:ascii="Times New Roman" w:hAnsi="Times New Roman" w:cs="Times New Roman"/>
          <w:sz w:val="28"/>
          <w:szCs w:val="28"/>
          <w:lang w:val="en-US"/>
        </w:rPr>
        <w:t>Dill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us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2268"/>
      </w:tblGrid>
      <w:tr w:rsidR="00920A6E">
        <w:tc>
          <w:tcPr>
            <w:tcW w:w="8188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Every Sunday she has to go swimming but last week Tom ________ his swimming things.</w:t>
            </w:r>
          </w:p>
        </w:tc>
        <w:tc>
          <w:tcPr>
            <w:tcW w:w="2268" w:type="dxa"/>
          </w:tcPr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not bring</w:t>
            </w:r>
          </w:p>
        </w:tc>
      </w:tr>
      <w:tr w:rsidR="00920A6E">
        <w:tc>
          <w:tcPr>
            <w:tcW w:w="10456" w:type="dxa"/>
            <w:gridSpan w:val="2"/>
          </w:tcPr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25722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didn</w:t>
            </w:r>
            <w:r w:rsidRPr="00257222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257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bring</w:t>
            </w:r>
            <w:r w:rsidRPr="0025722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поставить глагол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так как присутствует слово-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указатель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920A6E">
        <w:tc>
          <w:tcPr>
            <w:tcW w:w="8188" w:type="dxa"/>
          </w:tcPr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Yesterday an earthquake ______ the city.</w:t>
            </w:r>
          </w:p>
        </w:tc>
        <w:tc>
          <w:tcPr>
            <w:tcW w:w="2268" w:type="dxa"/>
          </w:tcPr>
          <w:p w:rsidR="00920A6E" w:rsidRPr="00257222" w:rsidRDefault="00920A6E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strike</w:t>
            </w:r>
          </w:p>
        </w:tc>
      </w:tr>
      <w:tr w:rsidR="00920A6E">
        <w:tc>
          <w:tcPr>
            <w:tcW w:w="10456" w:type="dxa"/>
            <w:gridSpan w:val="2"/>
          </w:tcPr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struck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Необходимо поставить глагол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так как присутствует слово-указатель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yesterday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глагол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strike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неправильным и имеет вторую форму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struck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20A6E" w:rsidRDefault="00920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A6E" w:rsidRDefault="00660E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himself</w:t>
      </w:r>
      <w:r>
        <w:rPr>
          <w:rFonts w:ascii="Times New Roman" w:hAnsi="Times New Roman" w:cs="Times New Roman"/>
          <w:sz w:val="28"/>
          <w:szCs w:val="28"/>
        </w:rPr>
        <w:t>. Необходимо использовать возвратную форму местоимения (называл себя).</w:t>
      </w:r>
    </w:p>
    <w:tbl>
      <w:tblPr>
        <w:tblStyle w:val="af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2268"/>
      </w:tblGrid>
      <w:tr w:rsidR="00920A6E">
        <w:tc>
          <w:tcPr>
            <w:tcW w:w="8188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situation solved ____.</w:t>
            </w:r>
          </w:p>
        </w:tc>
        <w:tc>
          <w:tcPr>
            <w:tcW w:w="2268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</w:p>
        </w:tc>
      </w:tr>
      <w:tr w:rsidR="00920A6E">
        <w:tc>
          <w:tcPr>
            <w:tcW w:w="10456" w:type="dxa"/>
            <w:gridSpan w:val="2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itself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Необходимо использовать возвратную форму местоимения (ситуация решилась сама собой).</w:t>
            </w:r>
          </w:p>
        </w:tc>
      </w:tr>
      <w:tr w:rsidR="00920A6E">
        <w:tc>
          <w:tcPr>
            <w:tcW w:w="8188" w:type="dxa"/>
          </w:tcPr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had to do it ______.</w:t>
            </w:r>
          </w:p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920A6E" w:rsidRPr="00257222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my</w:t>
            </w:r>
          </w:p>
        </w:tc>
      </w:tr>
      <w:tr w:rsidR="00920A6E">
        <w:tc>
          <w:tcPr>
            <w:tcW w:w="10456" w:type="dxa"/>
            <w:gridSpan w:val="2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myself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Необходимо использовать возвратную форму местоимения (Я должен сделать это сам).</w:t>
            </w:r>
          </w:p>
        </w:tc>
      </w:tr>
    </w:tbl>
    <w:p w:rsidR="00920A6E" w:rsidRDefault="00920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A6E" w:rsidRDefault="00660E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were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persecuted</w:t>
      </w:r>
      <w:r>
        <w:rPr>
          <w:rFonts w:ascii="Times New Roman" w:hAnsi="Times New Roman" w:cs="Times New Roman"/>
          <w:sz w:val="28"/>
          <w:szCs w:val="28"/>
        </w:rPr>
        <w:t xml:space="preserve">. Необходимо поставить глагол в </w:t>
      </w:r>
      <w:r>
        <w:rPr>
          <w:rFonts w:ascii="Times New Roman" w:hAnsi="Times New Roman" w:cs="Times New Roman"/>
          <w:sz w:val="28"/>
          <w:szCs w:val="28"/>
          <w:lang w:val="en-US"/>
        </w:rPr>
        <w:t>Past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Simple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Passive</w:t>
      </w:r>
      <w:r>
        <w:rPr>
          <w:rFonts w:ascii="Times New Roman" w:hAnsi="Times New Roman" w:cs="Times New Roman"/>
          <w:sz w:val="28"/>
          <w:szCs w:val="28"/>
        </w:rPr>
        <w:t xml:space="preserve"> (методисты подвергались преследованиям), присутствует указание исполнителя действия в пассивном зало</w:t>
      </w:r>
      <w:r>
        <w:rPr>
          <w:rFonts w:ascii="Times New Roman" w:hAnsi="Times New Roman" w:cs="Times New Roman"/>
          <w:sz w:val="28"/>
          <w:szCs w:val="28"/>
        </w:rPr>
        <w:t xml:space="preserve">ге </w:t>
      </w:r>
      <w:r>
        <w:rPr>
          <w:rFonts w:ascii="Times New Roman" w:hAnsi="Times New Roman" w:cs="Times New Roman"/>
          <w:sz w:val="28"/>
          <w:szCs w:val="28"/>
          <w:lang w:val="en-US"/>
        </w:rPr>
        <w:t>by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2268"/>
      </w:tblGrid>
      <w:tr w:rsidR="00920A6E">
        <w:tc>
          <w:tcPr>
            <w:tcW w:w="8188" w:type="dxa"/>
          </w:tcPr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My computer ______ last week by a master.</w:t>
            </w:r>
          </w:p>
        </w:tc>
        <w:tc>
          <w:tcPr>
            <w:tcW w:w="2268" w:type="dxa"/>
          </w:tcPr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fix</w:t>
            </w:r>
          </w:p>
        </w:tc>
      </w:tr>
      <w:tr w:rsidR="00920A6E">
        <w:tc>
          <w:tcPr>
            <w:tcW w:w="10456" w:type="dxa"/>
            <w:gridSpan w:val="2"/>
          </w:tcPr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25722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</w:t>
            </w:r>
            <w:r w:rsidRPr="002572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fixed</w:t>
            </w:r>
            <w:r w:rsidRPr="0025722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поставить глагол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Passive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так как присутствует слово указатель прошедшего времени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указание исполнителя действия в пассивном залоге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20A6E">
        <w:tc>
          <w:tcPr>
            <w:tcW w:w="8188" w:type="dxa"/>
          </w:tcPr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 _________ to the public one year ago by her teacher.</w:t>
            </w:r>
          </w:p>
        </w:tc>
        <w:tc>
          <w:tcPr>
            <w:tcW w:w="2268" w:type="dxa"/>
          </w:tcPr>
          <w:p w:rsidR="00920A6E" w:rsidRPr="00257222" w:rsidRDefault="00920A6E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20A6E" w:rsidRDefault="00660E7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introduce</w:t>
            </w:r>
          </w:p>
        </w:tc>
      </w:tr>
      <w:tr w:rsidR="00920A6E">
        <w:tc>
          <w:tcPr>
            <w:tcW w:w="10456" w:type="dxa"/>
            <w:gridSpan w:val="2"/>
          </w:tcPr>
          <w:p w:rsidR="00920A6E" w:rsidRDefault="00920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6E" w:rsidRDefault="00660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introduced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Необходимо поставить глагол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Passive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так как присутствует слово указатель прошедшего времени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указание исполнителя действия в пассивном залоге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20A6E" w:rsidRDefault="00920A6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920A6E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E71" w:rsidRDefault="00660E71">
      <w:pPr>
        <w:spacing w:after="0" w:line="240" w:lineRule="auto"/>
      </w:pPr>
      <w:r>
        <w:separator/>
      </w:r>
    </w:p>
  </w:endnote>
  <w:endnote w:type="continuationSeparator" w:id="0">
    <w:p w:rsidR="00660E71" w:rsidRDefault="00660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24344"/>
      <w:docPartObj>
        <w:docPartGallery w:val="Page Numbers (Bottom of Page)"/>
        <w:docPartUnique/>
      </w:docPartObj>
    </w:sdtPr>
    <w:sdtEndPr/>
    <w:sdtContent>
      <w:p w:rsidR="00920A6E" w:rsidRDefault="00660E71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222">
          <w:rPr>
            <w:noProof/>
          </w:rPr>
          <w:t>2</w:t>
        </w:r>
        <w:r>
          <w:fldChar w:fldCharType="end"/>
        </w:r>
      </w:p>
    </w:sdtContent>
  </w:sdt>
  <w:p w:rsidR="00920A6E" w:rsidRDefault="00920A6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E71" w:rsidRDefault="00660E71">
      <w:pPr>
        <w:spacing w:after="0" w:line="240" w:lineRule="auto"/>
      </w:pPr>
      <w:r>
        <w:separator/>
      </w:r>
    </w:p>
  </w:footnote>
  <w:footnote w:type="continuationSeparator" w:id="0">
    <w:p w:rsidR="00660E71" w:rsidRDefault="00660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0F4D"/>
    <w:multiLevelType w:val="hybridMultilevel"/>
    <w:tmpl w:val="65B2E432"/>
    <w:lvl w:ilvl="0" w:tplc="065C56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407364">
      <w:start w:val="1"/>
      <w:numFmt w:val="lowerLetter"/>
      <w:lvlText w:val="%2."/>
      <w:lvlJc w:val="left"/>
      <w:pPr>
        <w:ind w:left="1800" w:hanging="360"/>
      </w:pPr>
    </w:lvl>
    <w:lvl w:ilvl="2" w:tplc="6462A2F8">
      <w:start w:val="1"/>
      <w:numFmt w:val="lowerRoman"/>
      <w:lvlText w:val="%3."/>
      <w:lvlJc w:val="right"/>
      <w:pPr>
        <w:ind w:left="2520" w:hanging="180"/>
      </w:pPr>
    </w:lvl>
    <w:lvl w:ilvl="3" w:tplc="A336C334">
      <w:start w:val="1"/>
      <w:numFmt w:val="decimal"/>
      <w:lvlText w:val="%4."/>
      <w:lvlJc w:val="left"/>
      <w:pPr>
        <w:ind w:left="3240" w:hanging="360"/>
      </w:pPr>
    </w:lvl>
    <w:lvl w:ilvl="4" w:tplc="2E8AC2EA">
      <w:start w:val="1"/>
      <w:numFmt w:val="lowerLetter"/>
      <w:lvlText w:val="%5."/>
      <w:lvlJc w:val="left"/>
      <w:pPr>
        <w:ind w:left="3960" w:hanging="360"/>
      </w:pPr>
    </w:lvl>
    <w:lvl w:ilvl="5" w:tplc="3D820EA2">
      <w:start w:val="1"/>
      <w:numFmt w:val="lowerRoman"/>
      <w:lvlText w:val="%6."/>
      <w:lvlJc w:val="right"/>
      <w:pPr>
        <w:ind w:left="4680" w:hanging="180"/>
      </w:pPr>
    </w:lvl>
    <w:lvl w:ilvl="6" w:tplc="C5CC96FE">
      <w:start w:val="1"/>
      <w:numFmt w:val="decimal"/>
      <w:lvlText w:val="%7."/>
      <w:lvlJc w:val="left"/>
      <w:pPr>
        <w:ind w:left="5400" w:hanging="360"/>
      </w:pPr>
    </w:lvl>
    <w:lvl w:ilvl="7" w:tplc="334419B6">
      <w:start w:val="1"/>
      <w:numFmt w:val="lowerLetter"/>
      <w:lvlText w:val="%8."/>
      <w:lvlJc w:val="left"/>
      <w:pPr>
        <w:ind w:left="6120" w:hanging="360"/>
      </w:pPr>
    </w:lvl>
    <w:lvl w:ilvl="8" w:tplc="BF10411C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2C68F6"/>
    <w:multiLevelType w:val="hybridMultilevel"/>
    <w:tmpl w:val="D3307FF2"/>
    <w:lvl w:ilvl="0" w:tplc="04349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B0A9FA">
      <w:start w:val="1"/>
      <w:numFmt w:val="lowerLetter"/>
      <w:lvlText w:val="%2."/>
      <w:lvlJc w:val="left"/>
      <w:pPr>
        <w:ind w:left="1440" w:hanging="360"/>
      </w:pPr>
    </w:lvl>
    <w:lvl w:ilvl="2" w:tplc="73307D2A">
      <w:start w:val="1"/>
      <w:numFmt w:val="lowerRoman"/>
      <w:lvlText w:val="%3."/>
      <w:lvlJc w:val="right"/>
      <w:pPr>
        <w:ind w:left="2160" w:hanging="180"/>
      </w:pPr>
    </w:lvl>
    <w:lvl w:ilvl="3" w:tplc="16A896CA">
      <w:start w:val="1"/>
      <w:numFmt w:val="decimal"/>
      <w:lvlText w:val="%4."/>
      <w:lvlJc w:val="left"/>
      <w:pPr>
        <w:ind w:left="2880" w:hanging="360"/>
      </w:pPr>
    </w:lvl>
    <w:lvl w:ilvl="4" w:tplc="50BCAD06">
      <w:start w:val="1"/>
      <w:numFmt w:val="lowerLetter"/>
      <w:lvlText w:val="%5."/>
      <w:lvlJc w:val="left"/>
      <w:pPr>
        <w:ind w:left="3600" w:hanging="360"/>
      </w:pPr>
    </w:lvl>
    <w:lvl w:ilvl="5" w:tplc="556EBFA2">
      <w:start w:val="1"/>
      <w:numFmt w:val="lowerRoman"/>
      <w:lvlText w:val="%6."/>
      <w:lvlJc w:val="right"/>
      <w:pPr>
        <w:ind w:left="4320" w:hanging="180"/>
      </w:pPr>
    </w:lvl>
    <w:lvl w:ilvl="6" w:tplc="4C2E0D1C">
      <w:start w:val="1"/>
      <w:numFmt w:val="decimal"/>
      <w:lvlText w:val="%7."/>
      <w:lvlJc w:val="left"/>
      <w:pPr>
        <w:ind w:left="5040" w:hanging="360"/>
      </w:pPr>
    </w:lvl>
    <w:lvl w:ilvl="7" w:tplc="6134A40C">
      <w:start w:val="1"/>
      <w:numFmt w:val="lowerLetter"/>
      <w:lvlText w:val="%8."/>
      <w:lvlJc w:val="left"/>
      <w:pPr>
        <w:ind w:left="5760" w:hanging="360"/>
      </w:pPr>
    </w:lvl>
    <w:lvl w:ilvl="8" w:tplc="12EC3B7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820C9"/>
    <w:multiLevelType w:val="hybridMultilevel"/>
    <w:tmpl w:val="01C4F70C"/>
    <w:lvl w:ilvl="0" w:tplc="1EA292BA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51D27D12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A80ECE0C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E7A3FE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7234A80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AE269A2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D514018C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D408AEBC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E9807F52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FF528BB"/>
    <w:multiLevelType w:val="hybridMultilevel"/>
    <w:tmpl w:val="B0808BEA"/>
    <w:lvl w:ilvl="0" w:tplc="222EC120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7832B222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CAE0900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9FE23266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20ECD36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E9C9F80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7E9EF4C4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BCA2CF2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FA4C40C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5D3E6810"/>
    <w:multiLevelType w:val="hybridMultilevel"/>
    <w:tmpl w:val="0922C96E"/>
    <w:lvl w:ilvl="0" w:tplc="1024A17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D946E64C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A3E04560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E5661926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FDC91AE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6B504784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E842BF32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EEE403E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13A570A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A6E"/>
    <w:rsid w:val="00257222"/>
    <w:rsid w:val="00660E71"/>
    <w:rsid w:val="0092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Sysop</cp:lastModifiedBy>
  <cp:revision>2</cp:revision>
  <dcterms:created xsi:type="dcterms:W3CDTF">2024-10-22T12:15:00Z</dcterms:created>
  <dcterms:modified xsi:type="dcterms:W3CDTF">2024-10-22T12:15:00Z</dcterms:modified>
</cp:coreProperties>
</file>