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Pr="00EC564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p>
    <w:p w:rsidR="00EC564F" w:rsidRPr="00313F9F" w:rsidRDefault="00EC564F" w:rsidP="00EC564F">
      <w:pPr>
        <w:keepLines/>
        <w:spacing w:after="100" w:afterAutospacing="1" w:line="288" w:lineRule="auto"/>
        <w:ind w:firstLine="720"/>
        <w:jc w:val="center"/>
        <w:textAlignment w:val="top"/>
        <w:rPr>
          <w:rFonts w:ascii="Times New Roman" w:eastAsia="Times New Roman" w:hAnsi="Times New Roman" w:cs="Times New Roman"/>
          <w:b/>
          <w:sz w:val="44"/>
          <w:szCs w:val="44"/>
        </w:rPr>
      </w:pPr>
      <w:r w:rsidRPr="00313F9F">
        <w:rPr>
          <w:rFonts w:ascii="Times New Roman" w:eastAsia="Times New Roman" w:hAnsi="Times New Roman" w:cs="Times New Roman"/>
          <w:b/>
          <w:sz w:val="44"/>
          <w:szCs w:val="44"/>
        </w:rPr>
        <w:t>ДИДАКТИЧЕСКИЕ МАТЕРИАЛЫ</w:t>
      </w:r>
    </w:p>
    <w:p w:rsidR="00EC564F" w:rsidRDefault="00EC564F" w:rsidP="00EC564F">
      <w:pPr>
        <w:spacing w:after="0" w:line="240" w:lineRule="auto"/>
        <w:jc w:val="center"/>
        <w:rPr>
          <w:rFonts w:cs="Times New Roman"/>
          <w:b/>
          <w:sz w:val="56"/>
          <w:szCs w:val="56"/>
        </w:rPr>
      </w:pPr>
      <w:r w:rsidRPr="00EC564F">
        <w:rPr>
          <w:rFonts w:ascii="Times New Roman" w:eastAsia="Times New Roman" w:hAnsi="Times New Roman" w:cs="Times New Roman"/>
          <w:sz w:val="44"/>
          <w:szCs w:val="44"/>
        </w:rPr>
        <w:t xml:space="preserve">по работе с типовым личным </w:t>
      </w:r>
      <w:proofErr w:type="spellStart"/>
      <w:r w:rsidRPr="00EC564F">
        <w:rPr>
          <w:rFonts w:ascii="Times New Roman" w:eastAsia="Times New Roman" w:hAnsi="Times New Roman" w:cs="Times New Roman"/>
          <w:sz w:val="44"/>
          <w:szCs w:val="44"/>
        </w:rPr>
        <w:t>on-line</w:t>
      </w:r>
      <w:proofErr w:type="spellEnd"/>
      <w:r w:rsidRPr="00EC564F">
        <w:rPr>
          <w:rFonts w:ascii="Times New Roman" w:eastAsia="Times New Roman" w:hAnsi="Times New Roman" w:cs="Times New Roman"/>
          <w:sz w:val="44"/>
          <w:szCs w:val="44"/>
        </w:rPr>
        <w:t xml:space="preserve"> кабинетом работодателей Курской области</w:t>
      </w:r>
    </w:p>
    <w:sdt>
      <w:sdtPr>
        <w:rPr>
          <w:rFonts w:cs="Times New Roman"/>
          <w:b/>
          <w:sz w:val="56"/>
          <w:szCs w:val="56"/>
        </w:rPr>
        <w:id w:val="490063720"/>
        <w:docPartObj>
          <w:docPartGallery w:val="Cover Pages"/>
          <w:docPartUnique/>
        </w:docPartObj>
      </w:sdtPr>
      <w:sdtEndPr>
        <w:rPr>
          <w:rFonts w:cstheme="minorBidi"/>
          <w:b w:val="0"/>
          <w:sz w:val="22"/>
          <w:szCs w:val="22"/>
        </w:rPr>
      </w:sdtEndPr>
      <w:sdtContent>
        <w:p w:rsidR="00181DA4" w:rsidRPr="00181DA4" w:rsidRDefault="00181DA4" w:rsidP="00EC564F">
          <w:pPr>
            <w:spacing w:after="0" w:line="240" w:lineRule="auto"/>
            <w:jc w:val="center"/>
            <w:rPr>
              <w:rFonts w:ascii="Times New Roman" w:hAnsi="Times New Roman" w:cs="Times New Roman"/>
              <w:b/>
              <w:sz w:val="44"/>
              <w:szCs w:val="40"/>
            </w:rPr>
          </w:pPr>
        </w:p>
        <w:p w:rsidR="00181DA4" w:rsidRPr="00181DA4" w:rsidRDefault="00F001CB" w:rsidP="00EC564F">
          <w:r>
            <w:rPr>
              <w:noProof/>
              <w:lang w:eastAsia="ru-RU"/>
            </w:rPr>
            <w:pict>
              <v:rect id="Прямоугольник 1" o:spid="_x0000_s1026" style="position:absolute;margin-left:243.15pt;margin-top:203.3pt;width:34.35pt;height:22.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" fillcolor="white [3212]" stroked="f" strokeweight="1pt"/>
            </w:pict>
          </w:r>
        </w:p>
      </w:sdtContent>
    </w:sdt>
    <w:p w:rsidR="00E75BC2" w:rsidRPr="005B630A" w:rsidRDefault="00E75BC2" w:rsidP="00EC3320">
      <w:pPr>
        <w:spacing w:after="0" w:line="360" w:lineRule="auto"/>
        <w:ind w:firstLine="851"/>
        <w:jc w:val="both"/>
        <w:rPr>
          <w:rFonts w:ascii="Times New Roman" w:hAnsi="Times New Roman"/>
          <w:sz w:val="28"/>
          <w:lang w:eastAsia="ru-RU"/>
        </w:rPr>
      </w:pPr>
    </w:p>
    <w:p w:rsidR="00453224" w:rsidRPr="005B630A" w:rsidRDefault="00453224" w:rsidP="00453224">
      <w:pPr>
        <w:spacing w:after="0" w:line="360" w:lineRule="auto"/>
        <w:ind w:firstLine="851"/>
        <w:jc w:val="both"/>
        <w:rPr>
          <w:rFonts w:ascii="Times New Roman" w:hAnsi="Times New Roman"/>
          <w:sz w:val="28"/>
          <w:lang w:eastAsia="ru-RU"/>
        </w:rPr>
      </w:pPr>
      <w:r w:rsidRPr="005B630A">
        <w:rPr>
          <w:rFonts w:ascii="Times New Roman" w:hAnsi="Times New Roman"/>
          <w:sz w:val="28"/>
          <w:lang w:eastAsia="ru-RU"/>
        </w:rPr>
        <w:br w:type="page"/>
      </w:r>
    </w:p>
    <w:p w:rsidR="00453224" w:rsidRPr="002E02A2" w:rsidRDefault="00453224" w:rsidP="00CC6178">
      <w:pPr>
        <w:pStyle w:val="Annotation"/>
        <w:spacing w:before="120" w:after="0" w:line="480" w:lineRule="auto"/>
        <w:rPr>
          <w:szCs w:val="28"/>
        </w:rPr>
      </w:pPr>
      <w:r w:rsidRPr="002E02A2">
        <w:rPr>
          <w:szCs w:val="28"/>
        </w:rPr>
        <w:lastRenderedPageBreak/>
        <w:t>Содержание</w:t>
      </w:r>
    </w:p>
    <w:sdt>
      <w:sdtPr>
        <w:id w:val="-1584219879"/>
        <w:docPartObj>
          <w:docPartGallery w:val="Table of Contents"/>
          <w:docPartUnique/>
        </w:docPartObj>
      </w:sdtPr>
      <w:sdtEndPr/>
      <w:sdtContent>
        <w:p w:rsidR="000A5F99" w:rsidRPr="002E02A2" w:rsidRDefault="000A5F99" w:rsidP="009E68F9">
          <w:pPr>
            <w:rPr>
              <w:rFonts w:ascii="Times New Roman" w:hAnsi="Times New Roman" w:cs="Times New Roman"/>
              <w:sz w:val="28"/>
              <w:szCs w:val="28"/>
            </w:rPr>
          </w:pPr>
        </w:p>
        <w:p w:rsidR="002E02A2" w:rsidRPr="002E02A2" w:rsidRDefault="00292AA5">
          <w:pPr>
            <w:pStyle w:val="12"/>
            <w:tabs>
              <w:tab w:val="left" w:pos="1120"/>
            </w:tabs>
            <w:rPr>
              <w:rFonts w:ascii="Times New Roman" w:eastAsiaTheme="minorEastAsia" w:hAnsi="Times New Roman" w:cs="Times New Roman"/>
              <w:noProof/>
              <w:sz w:val="28"/>
              <w:szCs w:val="28"/>
              <w:lang w:eastAsia="ru-RU"/>
            </w:rPr>
          </w:pPr>
          <w:r w:rsidRPr="002E02A2">
            <w:rPr>
              <w:rFonts w:ascii="Times New Roman" w:hAnsi="Times New Roman" w:cs="Times New Roman"/>
              <w:sz w:val="28"/>
              <w:szCs w:val="28"/>
            </w:rPr>
            <w:fldChar w:fldCharType="begin"/>
          </w:r>
          <w:r w:rsidR="000A5F99" w:rsidRPr="002E02A2">
            <w:rPr>
              <w:rFonts w:ascii="Times New Roman" w:hAnsi="Times New Roman" w:cs="Times New Roman"/>
              <w:sz w:val="28"/>
              <w:szCs w:val="28"/>
            </w:rPr>
            <w:instrText xml:space="preserve"> TOC \o "1-3" \h \z \u </w:instrText>
          </w:r>
          <w:r w:rsidRPr="002E02A2">
            <w:rPr>
              <w:rFonts w:ascii="Times New Roman" w:hAnsi="Times New Roman" w:cs="Times New Roman"/>
              <w:sz w:val="28"/>
              <w:szCs w:val="28"/>
            </w:rPr>
            <w:fldChar w:fldCharType="separate"/>
          </w:r>
          <w:hyperlink w:anchor="_Toc434239932" w:history="1">
            <w:r w:rsidR="002E02A2" w:rsidRPr="002E02A2">
              <w:rPr>
                <w:rStyle w:val="a6"/>
                <w:rFonts w:ascii="Times New Roman" w:hAnsi="Times New Roman" w:cs="Times New Roman"/>
                <w:noProof/>
                <w:sz w:val="28"/>
                <w:szCs w:val="28"/>
              </w:rPr>
              <w:t>1.</w:t>
            </w:r>
            <w:r w:rsidR="002E02A2" w:rsidRPr="002E02A2">
              <w:rPr>
                <w:rFonts w:ascii="Times New Roman" w:eastAsiaTheme="minorEastAsia" w:hAnsi="Times New Roman" w:cs="Times New Roman"/>
                <w:noProof/>
                <w:sz w:val="28"/>
                <w:szCs w:val="28"/>
                <w:lang w:eastAsia="ru-RU"/>
              </w:rPr>
              <w:tab/>
            </w:r>
            <w:r w:rsidR="002E02A2" w:rsidRPr="002E02A2">
              <w:rPr>
                <w:rStyle w:val="a6"/>
                <w:rFonts w:ascii="Times New Roman" w:hAnsi="Times New Roman" w:cs="Times New Roman"/>
                <w:noProof/>
                <w:sz w:val="28"/>
                <w:szCs w:val="28"/>
              </w:rPr>
              <w:t>Общие положения</w:t>
            </w:r>
            <w:r w:rsidR="002E02A2" w:rsidRPr="002E02A2">
              <w:rPr>
                <w:rFonts w:ascii="Times New Roman" w:hAnsi="Times New Roman" w:cs="Times New Roman"/>
                <w:noProof/>
                <w:webHidden/>
                <w:sz w:val="28"/>
                <w:szCs w:val="28"/>
              </w:rPr>
              <w:tab/>
            </w:r>
            <w:r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_Toc434239932 \h </w:instrText>
            </w:r>
            <w:r w:rsidRPr="002E02A2">
              <w:rPr>
                <w:rFonts w:ascii="Times New Roman" w:hAnsi="Times New Roman" w:cs="Times New Roman"/>
                <w:noProof/>
                <w:webHidden/>
                <w:sz w:val="28"/>
                <w:szCs w:val="28"/>
              </w:rPr>
            </w:r>
            <w:r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4</w:t>
            </w:r>
            <w:r w:rsidRPr="002E02A2">
              <w:rPr>
                <w:rFonts w:ascii="Times New Roman" w:hAnsi="Times New Roman" w:cs="Times New Roman"/>
                <w:noProof/>
                <w:webHidden/>
                <w:sz w:val="28"/>
                <w:szCs w:val="28"/>
              </w:rPr>
              <w:fldChar w:fldCharType="end"/>
            </w:r>
          </w:hyperlink>
        </w:p>
        <w:p w:rsidR="002E02A2" w:rsidRPr="002E02A2" w:rsidRDefault="00F001CB">
          <w:pPr>
            <w:pStyle w:val="12"/>
            <w:tabs>
              <w:tab w:val="left" w:pos="1120"/>
            </w:tabs>
            <w:rPr>
              <w:rFonts w:ascii="Times New Roman" w:eastAsiaTheme="minorEastAsia" w:hAnsi="Times New Roman" w:cs="Times New Roman"/>
              <w:noProof/>
              <w:sz w:val="28"/>
              <w:szCs w:val="28"/>
              <w:lang w:eastAsia="ru-RU"/>
            </w:rPr>
          </w:pPr>
          <w:hyperlink w:anchor="_Toc434239933" w:history="1">
            <w:r w:rsidR="002E02A2" w:rsidRPr="002E02A2">
              <w:rPr>
                <w:rStyle w:val="a6"/>
                <w:rFonts w:ascii="Times New Roman" w:hAnsi="Times New Roman" w:cs="Times New Roman"/>
                <w:noProof/>
                <w:sz w:val="28"/>
                <w:szCs w:val="28"/>
              </w:rPr>
              <w:t>2.</w:t>
            </w:r>
            <w:r w:rsidR="002E02A2" w:rsidRPr="002E02A2">
              <w:rPr>
                <w:rFonts w:ascii="Times New Roman" w:eastAsiaTheme="minorEastAsia" w:hAnsi="Times New Roman" w:cs="Times New Roman"/>
                <w:noProof/>
                <w:sz w:val="28"/>
                <w:szCs w:val="28"/>
                <w:lang w:eastAsia="ru-RU"/>
              </w:rPr>
              <w:tab/>
            </w:r>
            <w:r w:rsidR="002E02A2" w:rsidRPr="002E02A2">
              <w:rPr>
                <w:rStyle w:val="a6"/>
                <w:rFonts w:ascii="Times New Roman" w:hAnsi="Times New Roman" w:cs="Times New Roman"/>
                <w:noProof/>
                <w:sz w:val="28"/>
                <w:szCs w:val="28"/>
              </w:rPr>
              <w:t>Форм</w:t>
            </w:r>
            <w:r w:rsidR="007E4F89">
              <w:rPr>
                <w:rStyle w:val="a6"/>
                <w:rFonts w:ascii="Times New Roman" w:hAnsi="Times New Roman" w:cs="Times New Roman"/>
                <w:noProof/>
                <w:sz w:val="28"/>
                <w:szCs w:val="28"/>
              </w:rPr>
              <w:t>а</w:t>
            </w:r>
            <w:r w:rsidR="002E02A2" w:rsidRPr="002E02A2">
              <w:rPr>
                <w:rStyle w:val="a6"/>
                <w:rFonts w:ascii="Times New Roman" w:hAnsi="Times New Roman" w:cs="Times New Roman"/>
                <w:noProof/>
                <w:sz w:val="28"/>
                <w:szCs w:val="28"/>
              </w:rPr>
              <w:t xml:space="preserve"> пред</w:t>
            </w:r>
            <w:r w:rsidR="00377769">
              <w:rPr>
                <w:rStyle w:val="a6"/>
                <w:rFonts w:ascii="Times New Roman" w:hAnsi="Times New Roman" w:cs="Times New Roman"/>
                <w:noProof/>
                <w:sz w:val="28"/>
                <w:szCs w:val="28"/>
              </w:rPr>
              <w:t>о</w:t>
            </w:r>
            <w:r w:rsidR="002E02A2" w:rsidRPr="002E02A2">
              <w:rPr>
                <w:rStyle w:val="a6"/>
                <w:rFonts w:ascii="Times New Roman" w:hAnsi="Times New Roman" w:cs="Times New Roman"/>
                <w:noProof/>
                <w:sz w:val="28"/>
                <w:szCs w:val="28"/>
              </w:rPr>
              <w:t>ставления сведений работодателями</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_Toc434239933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5</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31"/>
            <w:rPr>
              <w:rFonts w:ascii="Times New Roman" w:eastAsiaTheme="minorEastAsia" w:hAnsi="Times New Roman" w:cs="Times New Roman"/>
              <w:noProof/>
              <w:sz w:val="28"/>
              <w:szCs w:val="28"/>
              <w:lang w:eastAsia="ru-RU"/>
            </w:rPr>
          </w:pPr>
          <w:hyperlink w:anchor="_Toc434239935" w:history="1">
            <w:r w:rsidR="002E02A2" w:rsidRPr="002E02A2">
              <w:rPr>
                <w:rStyle w:val="a6"/>
                <w:rFonts w:ascii="Times New Roman" w:hAnsi="Times New Roman" w:cs="Times New Roman"/>
                <w:noProof/>
                <w:sz w:val="28"/>
                <w:szCs w:val="28"/>
              </w:rPr>
              <w:t>2.1.  Шаблон идентификационной части анкеты</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_Toc434239935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6</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31"/>
            <w:rPr>
              <w:rFonts w:ascii="Times New Roman" w:eastAsiaTheme="minorEastAsia" w:hAnsi="Times New Roman" w:cs="Times New Roman"/>
              <w:noProof/>
              <w:sz w:val="28"/>
              <w:szCs w:val="28"/>
              <w:lang w:eastAsia="ru-RU"/>
            </w:rPr>
          </w:pPr>
          <w:hyperlink w:anchor="_Toc434239936" w:history="1">
            <w:r w:rsidR="002E02A2" w:rsidRPr="002E02A2">
              <w:rPr>
                <w:rStyle w:val="a6"/>
                <w:rFonts w:ascii="Times New Roman" w:hAnsi="Times New Roman" w:cs="Times New Roman"/>
                <w:noProof/>
                <w:sz w:val="28"/>
                <w:szCs w:val="28"/>
              </w:rPr>
              <w:t>2.2.  Шаблон основной части анкеты</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_Toc434239936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7</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22"/>
            <w:rPr>
              <w:rFonts w:ascii="Times New Roman" w:eastAsiaTheme="minorEastAsia" w:hAnsi="Times New Roman" w:cs="Times New Roman"/>
              <w:noProof/>
              <w:sz w:val="28"/>
              <w:szCs w:val="28"/>
              <w:lang w:eastAsia="ru-RU"/>
            </w:rPr>
          </w:pPr>
          <w:hyperlink w:anchor="_Toc434239939" w:history="1">
            <w:r w:rsidR="00803414">
              <w:rPr>
                <w:rStyle w:val="a6"/>
                <w:rFonts w:ascii="Times New Roman" w:hAnsi="Times New Roman" w:cs="Times New Roman"/>
                <w:noProof/>
                <w:sz w:val="28"/>
                <w:szCs w:val="28"/>
              </w:rPr>
              <w:t>3</w:t>
            </w:r>
            <w:r w:rsidR="002E02A2" w:rsidRPr="002E02A2">
              <w:rPr>
                <w:rStyle w:val="a6"/>
                <w:rFonts w:ascii="Times New Roman" w:hAnsi="Times New Roman" w:cs="Times New Roman"/>
                <w:noProof/>
                <w:sz w:val="28"/>
                <w:szCs w:val="28"/>
              </w:rPr>
              <w:t>.</w:t>
            </w:r>
            <w:r w:rsidR="002E02A2" w:rsidRPr="002E02A2">
              <w:rPr>
                <w:rFonts w:ascii="Times New Roman" w:eastAsiaTheme="minorEastAsia" w:hAnsi="Times New Roman" w:cs="Times New Roman"/>
                <w:noProof/>
                <w:sz w:val="28"/>
                <w:szCs w:val="28"/>
                <w:lang w:eastAsia="ru-RU"/>
              </w:rPr>
              <w:tab/>
            </w:r>
            <w:r w:rsidR="002E02A2" w:rsidRPr="002E02A2">
              <w:rPr>
                <w:rStyle w:val="a6"/>
                <w:rFonts w:ascii="Times New Roman" w:hAnsi="Times New Roman" w:cs="Times New Roman"/>
                <w:noProof/>
                <w:sz w:val="28"/>
                <w:szCs w:val="28"/>
              </w:rPr>
              <w:t>Инструкция по заполнению анкеты работодателями</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_Toc434239939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10</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31"/>
            <w:rPr>
              <w:rFonts w:ascii="Times New Roman" w:eastAsiaTheme="minorEastAsia" w:hAnsi="Times New Roman" w:cs="Times New Roman"/>
              <w:noProof/>
              <w:sz w:val="28"/>
              <w:szCs w:val="28"/>
              <w:lang w:eastAsia="ru-RU"/>
            </w:rPr>
          </w:pPr>
          <w:hyperlink w:anchor="_Toc434239940" w:history="1">
            <w:r w:rsidR="00803414">
              <w:rPr>
                <w:rStyle w:val="a6"/>
                <w:rFonts w:ascii="Times New Roman" w:hAnsi="Times New Roman" w:cs="Times New Roman"/>
                <w:noProof/>
                <w:sz w:val="28"/>
                <w:szCs w:val="28"/>
              </w:rPr>
              <w:t>3.</w:t>
            </w:r>
            <w:r w:rsidR="002E02A2" w:rsidRPr="002E02A2">
              <w:rPr>
                <w:rStyle w:val="a6"/>
                <w:rFonts w:ascii="Times New Roman" w:hAnsi="Times New Roman" w:cs="Times New Roman"/>
                <w:noProof/>
                <w:sz w:val="28"/>
                <w:szCs w:val="28"/>
              </w:rPr>
              <w:t>1. Инструкция по заполнению идентификационной части анкеты</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_Toc434239940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10</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31"/>
            <w:rPr>
              <w:rFonts w:ascii="Times New Roman" w:eastAsiaTheme="minorEastAsia" w:hAnsi="Times New Roman" w:cs="Times New Roman"/>
              <w:noProof/>
              <w:sz w:val="28"/>
              <w:szCs w:val="28"/>
              <w:lang w:eastAsia="ru-RU"/>
            </w:rPr>
          </w:pPr>
          <w:hyperlink w:anchor="_Toc434239941" w:history="1">
            <w:r w:rsidR="00803414">
              <w:rPr>
                <w:rStyle w:val="a6"/>
                <w:rFonts w:ascii="Times New Roman" w:hAnsi="Times New Roman" w:cs="Times New Roman"/>
                <w:noProof/>
                <w:sz w:val="28"/>
                <w:szCs w:val="28"/>
              </w:rPr>
              <w:t>3</w:t>
            </w:r>
            <w:r w:rsidR="002E02A2" w:rsidRPr="002E02A2">
              <w:rPr>
                <w:rStyle w:val="a6"/>
                <w:rFonts w:ascii="Times New Roman" w:hAnsi="Times New Roman" w:cs="Times New Roman"/>
                <w:noProof/>
                <w:sz w:val="28"/>
                <w:szCs w:val="28"/>
              </w:rPr>
              <w:t xml:space="preserve">.2. Инструкция по заполнению </w:t>
            </w:r>
            <w:r w:rsidR="00803414" w:rsidRPr="00803414">
              <w:rPr>
                <w:rStyle w:val="a6"/>
                <w:rFonts w:ascii="Times New Roman" w:hAnsi="Times New Roman" w:cs="Times New Roman"/>
                <w:noProof/>
                <w:sz w:val="28"/>
                <w:szCs w:val="28"/>
              </w:rPr>
              <w:t xml:space="preserve">Раздела I </w:t>
            </w:r>
            <w:r w:rsidR="002E02A2" w:rsidRPr="002E02A2">
              <w:rPr>
                <w:rStyle w:val="a6"/>
                <w:rFonts w:ascii="Times New Roman" w:hAnsi="Times New Roman" w:cs="Times New Roman"/>
                <w:noProof/>
                <w:sz w:val="28"/>
                <w:szCs w:val="28"/>
              </w:rPr>
              <w:t>основной части анкеты</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_Toc434239941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11</w:t>
            </w:r>
            <w:r w:rsidR="00292AA5" w:rsidRPr="002E02A2">
              <w:rPr>
                <w:rFonts w:ascii="Times New Roman" w:hAnsi="Times New Roman" w:cs="Times New Roman"/>
                <w:noProof/>
                <w:webHidden/>
                <w:sz w:val="28"/>
                <w:szCs w:val="28"/>
              </w:rPr>
              <w:fldChar w:fldCharType="end"/>
            </w:r>
          </w:hyperlink>
        </w:p>
        <w:p w:rsidR="002E02A2" w:rsidRPr="002E02A2" w:rsidRDefault="00F001CB">
          <w:pPr>
            <w:pStyle w:val="31"/>
            <w:rPr>
              <w:rFonts w:ascii="Times New Roman" w:eastAsiaTheme="minorEastAsia" w:hAnsi="Times New Roman" w:cs="Times New Roman"/>
              <w:noProof/>
              <w:sz w:val="28"/>
              <w:szCs w:val="28"/>
              <w:lang w:eastAsia="ru-RU"/>
            </w:rPr>
          </w:pPr>
          <w:hyperlink w:anchor="_Toc434239942" w:history="1">
            <w:r w:rsidR="00803414">
              <w:rPr>
                <w:rStyle w:val="a6"/>
                <w:rFonts w:ascii="Times New Roman" w:hAnsi="Times New Roman" w:cs="Times New Roman"/>
                <w:noProof/>
                <w:sz w:val="28"/>
                <w:szCs w:val="28"/>
              </w:rPr>
              <w:t>3</w:t>
            </w:r>
            <w:r w:rsidR="002E02A2" w:rsidRPr="002E02A2">
              <w:rPr>
                <w:rStyle w:val="a6"/>
                <w:rFonts w:ascii="Times New Roman" w:hAnsi="Times New Roman" w:cs="Times New Roman"/>
                <w:noProof/>
                <w:sz w:val="28"/>
                <w:szCs w:val="28"/>
              </w:rPr>
              <w:t>.</w:t>
            </w:r>
            <w:r w:rsidR="00803414">
              <w:rPr>
                <w:rStyle w:val="a6"/>
                <w:rFonts w:ascii="Times New Roman" w:hAnsi="Times New Roman" w:cs="Times New Roman"/>
                <w:noProof/>
                <w:sz w:val="28"/>
                <w:szCs w:val="28"/>
              </w:rPr>
              <w:t>3</w:t>
            </w:r>
            <w:r w:rsidR="002E02A2" w:rsidRPr="002E02A2">
              <w:rPr>
                <w:rStyle w:val="a6"/>
                <w:rFonts w:ascii="Times New Roman" w:hAnsi="Times New Roman" w:cs="Times New Roman"/>
                <w:noProof/>
                <w:sz w:val="28"/>
                <w:szCs w:val="28"/>
              </w:rPr>
              <w:t>.  Инструкция по заполнению</w:t>
            </w:r>
            <w:r w:rsidR="00803414" w:rsidRPr="00803414">
              <w:t xml:space="preserve"> </w:t>
            </w:r>
            <w:r w:rsidR="00803414" w:rsidRPr="00803414">
              <w:rPr>
                <w:rStyle w:val="a6"/>
                <w:rFonts w:ascii="Times New Roman" w:hAnsi="Times New Roman" w:cs="Times New Roman"/>
                <w:noProof/>
                <w:sz w:val="28"/>
                <w:szCs w:val="28"/>
              </w:rPr>
              <w:t>Раздела II</w:t>
            </w:r>
            <w:r w:rsidR="00803414">
              <w:rPr>
                <w:rStyle w:val="a6"/>
                <w:rFonts w:ascii="Times New Roman" w:hAnsi="Times New Roman" w:cs="Times New Roman"/>
                <w:noProof/>
                <w:sz w:val="28"/>
                <w:szCs w:val="28"/>
              </w:rPr>
              <w:t xml:space="preserve"> </w:t>
            </w:r>
            <w:r w:rsidR="00803414" w:rsidRPr="00803414">
              <w:rPr>
                <w:rStyle w:val="a6"/>
                <w:rFonts w:ascii="Times New Roman" w:hAnsi="Times New Roman" w:cs="Times New Roman"/>
                <w:noProof/>
                <w:sz w:val="28"/>
                <w:szCs w:val="28"/>
              </w:rPr>
              <w:t>основной части анкеты</w:t>
            </w:r>
            <w:r w:rsidR="002E02A2" w:rsidRPr="002E02A2">
              <w:rPr>
                <w:rFonts w:ascii="Times New Roman" w:hAnsi="Times New Roman" w:cs="Times New Roman"/>
                <w:noProof/>
                <w:webHidden/>
                <w:sz w:val="28"/>
                <w:szCs w:val="28"/>
              </w:rPr>
              <w:tab/>
            </w:r>
            <w:r w:rsidR="00292AA5" w:rsidRPr="002E02A2">
              <w:rPr>
                <w:rFonts w:ascii="Times New Roman" w:hAnsi="Times New Roman" w:cs="Times New Roman"/>
                <w:noProof/>
                <w:webHidden/>
                <w:sz w:val="28"/>
                <w:szCs w:val="28"/>
              </w:rPr>
              <w:fldChar w:fldCharType="begin"/>
            </w:r>
            <w:r w:rsidR="002E02A2" w:rsidRPr="002E02A2">
              <w:rPr>
                <w:rFonts w:ascii="Times New Roman" w:hAnsi="Times New Roman" w:cs="Times New Roman"/>
                <w:noProof/>
                <w:webHidden/>
                <w:sz w:val="28"/>
                <w:szCs w:val="28"/>
              </w:rPr>
              <w:instrText xml:space="preserve"> PAGEREF _Toc434239942 \h </w:instrText>
            </w:r>
            <w:r w:rsidR="00292AA5" w:rsidRPr="002E02A2">
              <w:rPr>
                <w:rFonts w:ascii="Times New Roman" w:hAnsi="Times New Roman" w:cs="Times New Roman"/>
                <w:noProof/>
                <w:webHidden/>
                <w:sz w:val="28"/>
                <w:szCs w:val="28"/>
              </w:rPr>
            </w:r>
            <w:r w:rsidR="00292AA5" w:rsidRPr="002E02A2">
              <w:rPr>
                <w:rFonts w:ascii="Times New Roman" w:hAnsi="Times New Roman" w:cs="Times New Roman"/>
                <w:noProof/>
                <w:webHidden/>
                <w:sz w:val="28"/>
                <w:szCs w:val="28"/>
              </w:rPr>
              <w:fldChar w:fldCharType="separate"/>
            </w:r>
            <w:r w:rsidR="002E02A2" w:rsidRPr="002E02A2">
              <w:rPr>
                <w:rFonts w:ascii="Times New Roman" w:hAnsi="Times New Roman" w:cs="Times New Roman"/>
                <w:noProof/>
                <w:webHidden/>
                <w:sz w:val="28"/>
                <w:szCs w:val="28"/>
              </w:rPr>
              <w:t>12</w:t>
            </w:r>
            <w:r w:rsidR="00292AA5" w:rsidRPr="002E02A2">
              <w:rPr>
                <w:rFonts w:ascii="Times New Roman" w:hAnsi="Times New Roman" w:cs="Times New Roman"/>
                <w:noProof/>
                <w:webHidden/>
                <w:sz w:val="28"/>
                <w:szCs w:val="28"/>
              </w:rPr>
              <w:fldChar w:fldCharType="end"/>
            </w:r>
          </w:hyperlink>
        </w:p>
        <w:p w:rsidR="000A5F99" w:rsidRPr="002E02A2" w:rsidRDefault="00292AA5">
          <w:r w:rsidRPr="002E02A2">
            <w:rPr>
              <w:rFonts w:ascii="Times New Roman" w:hAnsi="Times New Roman" w:cs="Times New Roman"/>
              <w:bCs/>
              <w:sz w:val="28"/>
              <w:szCs w:val="28"/>
            </w:rPr>
            <w:fldChar w:fldCharType="end"/>
          </w:r>
        </w:p>
      </w:sdtContent>
    </w:sdt>
    <w:p w:rsidR="002476DA" w:rsidRDefault="002476DA" w:rsidP="002476DA">
      <w:pPr>
        <w:spacing w:after="120"/>
        <w:rPr>
          <w:highlight w:val="yellow"/>
        </w:rPr>
      </w:pPr>
    </w:p>
    <w:p w:rsidR="00453224" w:rsidRPr="002476DA" w:rsidRDefault="00453224" w:rsidP="002476DA">
      <w:pPr>
        <w:spacing w:after="120"/>
        <w:rPr>
          <w:highlight w:val="yellow"/>
        </w:rPr>
      </w:pPr>
      <w:r w:rsidRPr="002476DA">
        <w:rPr>
          <w:highlight w:val="yellow"/>
        </w:rPr>
        <w:br w:type="page"/>
      </w:r>
    </w:p>
    <w:p w:rsidR="00795D6F" w:rsidRPr="00E55FAF" w:rsidRDefault="00345F53" w:rsidP="00453224">
      <w:pPr>
        <w:pStyle w:val="10"/>
        <w:numPr>
          <w:ilvl w:val="0"/>
          <w:numId w:val="1"/>
        </w:numPr>
        <w:ind w:left="1017"/>
        <w:jc w:val="both"/>
      </w:pPr>
      <w:bookmarkStart w:id="0" w:name="_Toc434239932"/>
      <w:r w:rsidRPr="00E55FAF">
        <w:lastRenderedPageBreak/>
        <w:t xml:space="preserve">Общие </w:t>
      </w:r>
      <w:r w:rsidR="00E55FAF" w:rsidRPr="00E55FAF">
        <w:t>положения</w:t>
      </w:r>
      <w:bookmarkEnd w:id="0"/>
    </w:p>
    <w:p w:rsidR="00612D12" w:rsidRPr="009A4E63" w:rsidRDefault="00612D12" w:rsidP="00612D12">
      <w:pPr>
        <w:spacing w:before="120" w:line="360" w:lineRule="auto"/>
        <w:ind w:firstLine="709"/>
        <w:jc w:val="both"/>
        <w:rPr>
          <w:rFonts w:ascii="Times New Roman" w:hAnsi="Times New Roman" w:cs="Times New Roman"/>
          <w:sz w:val="28"/>
          <w:szCs w:val="28"/>
        </w:rPr>
      </w:pPr>
      <w:r w:rsidRPr="009A4E63">
        <w:rPr>
          <w:rFonts w:ascii="Times New Roman" w:hAnsi="Times New Roman" w:cs="Times New Roman"/>
          <w:sz w:val="28"/>
          <w:szCs w:val="28"/>
        </w:rPr>
        <w:t>Региональное статистическое обследование (опрос) работодателей проводится с целью получения сведений о текущей структуре рабочих мест и перспективной  численности работников предприятий (организаций) всех форм собственности, действующих на территории Курской области.</w:t>
      </w:r>
    </w:p>
    <w:p w:rsidR="00345F53" w:rsidRPr="009A4E63" w:rsidRDefault="0041424C" w:rsidP="002E02A2">
      <w:pPr>
        <w:spacing w:after="0" w:line="360" w:lineRule="auto"/>
        <w:ind w:firstLine="709"/>
        <w:jc w:val="both"/>
        <w:rPr>
          <w:rFonts w:ascii="Times New Roman" w:hAnsi="Times New Roman" w:cs="Times New Roman"/>
          <w:sz w:val="36"/>
          <w:szCs w:val="28"/>
        </w:rPr>
      </w:pPr>
      <w:r w:rsidRPr="009A4E63">
        <w:rPr>
          <w:rFonts w:ascii="Times New Roman" w:hAnsi="Times New Roman"/>
          <w:sz w:val="28"/>
          <w:lang w:eastAsia="ru-RU"/>
        </w:rPr>
        <w:t xml:space="preserve">Данный документ представляет </w:t>
      </w:r>
      <w:r w:rsidR="00D92F34" w:rsidRPr="009A4E63">
        <w:rPr>
          <w:rFonts w:ascii="Times New Roman" w:hAnsi="Times New Roman"/>
          <w:sz w:val="28"/>
          <w:lang w:eastAsia="ru-RU"/>
        </w:rPr>
        <w:t xml:space="preserve">собой руководство по работе с типовым личным </w:t>
      </w:r>
      <w:r w:rsidR="00D92F34" w:rsidRPr="009A4E63">
        <w:rPr>
          <w:rFonts w:ascii="Times New Roman" w:hAnsi="Times New Roman"/>
          <w:sz w:val="28"/>
          <w:lang w:val="en-US" w:eastAsia="ru-RU"/>
        </w:rPr>
        <w:t>online</w:t>
      </w:r>
      <w:r w:rsidR="00D92F34" w:rsidRPr="009A4E63">
        <w:rPr>
          <w:rFonts w:ascii="Times New Roman" w:hAnsi="Times New Roman"/>
          <w:sz w:val="28"/>
          <w:lang w:eastAsia="ru-RU"/>
        </w:rPr>
        <w:t xml:space="preserve">-кабинетом работодателей </w:t>
      </w:r>
      <w:r w:rsidR="00345F53" w:rsidRPr="009A4E63">
        <w:rPr>
          <w:rFonts w:ascii="Times New Roman" w:hAnsi="Times New Roman" w:cs="Times New Roman"/>
          <w:sz w:val="28"/>
          <w:szCs w:val="28"/>
        </w:rPr>
        <w:t xml:space="preserve">для сбора </w:t>
      </w:r>
      <w:r w:rsidR="00612D12" w:rsidRPr="009A4E63">
        <w:rPr>
          <w:rFonts w:ascii="Times New Roman" w:hAnsi="Times New Roman" w:cs="Times New Roman"/>
          <w:sz w:val="28"/>
          <w:szCs w:val="28"/>
        </w:rPr>
        <w:t xml:space="preserve">данных, соответствующих цели опроса. </w:t>
      </w:r>
    </w:p>
    <w:p w:rsidR="007E4F89" w:rsidRPr="00D92F34" w:rsidRDefault="007E4F89" w:rsidP="007E4F89">
      <w:pPr>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Работа с </w:t>
      </w:r>
      <w:proofErr w:type="gramStart"/>
      <w:r>
        <w:rPr>
          <w:rFonts w:ascii="Times New Roman" w:hAnsi="Times New Roman"/>
          <w:sz w:val="28"/>
          <w:lang w:eastAsia="ru-RU"/>
        </w:rPr>
        <w:t>типовым</w:t>
      </w:r>
      <w:proofErr w:type="gramEnd"/>
      <w:r>
        <w:rPr>
          <w:rFonts w:ascii="Times New Roman" w:hAnsi="Times New Roman"/>
          <w:sz w:val="28"/>
          <w:lang w:eastAsia="ru-RU"/>
        </w:rPr>
        <w:t xml:space="preserve"> </w:t>
      </w:r>
      <w:r>
        <w:rPr>
          <w:rFonts w:ascii="Times New Roman" w:hAnsi="Times New Roman"/>
          <w:sz w:val="28"/>
          <w:lang w:val="en-US" w:eastAsia="ru-RU"/>
        </w:rPr>
        <w:t>online</w:t>
      </w:r>
      <w:r w:rsidRPr="00D92F34">
        <w:rPr>
          <w:rFonts w:ascii="Times New Roman" w:hAnsi="Times New Roman"/>
          <w:sz w:val="28"/>
          <w:lang w:eastAsia="ru-RU"/>
        </w:rPr>
        <w:t>-</w:t>
      </w:r>
      <w:r>
        <w:rPr>
          <w:rFonts w:ascii="Times New Roman" w:hAnsi="Times New Roman"/>
          <w:sz w:val="28"/>
          <w:lang w:eastAsia="ru-RU"/>
        </w:rPr>
        <w:t>кабинетом предусматривает заполнение а</w:t>
      </w:r>
      <w:r w:rsidRPr="00606339">
        <w:rPr>
          <w:rFonts w:ascii="Times New Roman" w:hAnsi="Times New Roman"/>
          <w:sz w:val="28"/>
          <w:lang w:eastAsia="ru-RU"/>
        </w:rPr>
        <w:t>нкет</w:t>
      </w:r>
      <w:r>
        <w:rPr>
          <w:rFonts w:ascii="Times New Roman" w:hAnsi="Times New Roman"/>
          <w:sz w:val="28"/>
          <w:lang w:eastAsia="ru-RU"/>
        </w:rPr>
        <w:t xml:space="preserve">ы </w:t>
      </w:r>
      <w:r w:rsidRPr="00606339">
        <w:rPr>
          <w:rFonts w:ascii="Times New Roman" w:hAnsi="Times New Roman"/>
          <w:sz w:val="28"/>
          <w:lang w:eastAsia="ru-RU"/>
        </w:rPr>
        <w:t>работодателями на русском языке.</w:t>
      </w:r>
      <w:r w:rsidR="006A0607">
        <w:rPr>
          <w:rFonts w:ascii="Times New Roman" w:hAnsi="Times New Roman"/>
          <w:sz w:val="28"/>
          <w:lang w:eastAsia="ru-RU"/>
        </w:rPr>
        <w:t xml:space="preserve"> </w:t>
      </w:r>
    </w:p>
    <w:p w:rsidR="006A0607" w:rsidRPr="009A4E63" w:rsidRDefault="006A0607" w:rsidP="006A0607">
      <w:pPr>
        <w:spacing w:after="0" w:line="360" w:lineRule="auto"/>
        <w:jc w:val="both"/>
        <w:rPr>
          <w:rFonts w:ascii="Times New Roman" w:hAnsi="Times New Roman" w:cs="Times New Roman"/>
          <w:sz w:val="28"/>
          <w:szCs w:val="28"/>
        </w:rPr>
      </w:pPr>
      <w:r w:rsidRPr="009A4E63">
        <w:rPr>
          <w:rFonts w:ascii="Times New Roman" w:hAnsi="Times New Roman" w:cs="Times New Roman"/>
          <w:sz w:val="28"/>
          <w:szCs w:val="28"/>
        </w:rPr>
        <w:t>Отчет заполняется одним или несколькими руководителями предприятия (организации):</w:t>
      </w:r>
    </w:p>
    <w:p w:rsidR="006A0607" w:rsidRPr="009A4E63" w:rsidRDefault="006A0607" w:rsidP="006A0607">
      <w:pPr>
        <w:numPr>
          <w:ilvl w:val="0"/>
          <w:numId w:val="36"/>
        </w:numPr>
        <w:spacing w:after="0" w:line="360" w:lineRule="auto"/>
        <w:jc w:val="both"/>
        <w:rPr>
          <w:rFonts w:ascii="Times New Roman" w:hAnsi="Times New Roman" w:cs="Times New Roman"/>
          <w:sz w:val="28"/>
          <w:szCs w:val="28"/>
        </w:rPr>
      </w:pPr>
      <w:r w:rsidRPr="009A4E63">
        <w:rPr>
          <w:rFonts w:ascii="Times New Roman" w:hAnsi="Times New Roman" w:cs="Times New Roman"/>
          <w:sz w:val="28"/>
          <w:szCs w:val="28"/>
        </w:rPr>
        <w:t xml:space="preserve">первым руководителем организации (исполняющим обязанности) или его заместителем, </w:t>
      </w:r>
    </w:p>
    <w:p w:rsidR="006A0607" w:rsidRPr="009A4E63" w:rsidRDefault="006A0607" w:rsidP="006A0607">
      <w:pPr>
        <w:numPr>
          <w:ilvl w:val="0"/>
          <w:numId w:val="36"/>
        </w:numPr>
        <w:spacing w:after="0" w:line="360" w:lineRule="auto"/>
        <w:jc w:val="both"/>
        <w:rPr>
          <w:rFonts w:ascii="Times New Roman" w:hAnsi="Times New Roman" w:cs="Times New Roman"/>
          <w:sz w:val="28"/>
          <w:szCs w:val="28"/>
        </w:rPr>
      </w:pPr>
      <w:r w:rsidRPr="009A4E63">
        <w:rPr>
          <w:rFonts w:ascii="Times New Roman" w:hAnsi="Times New Roman" w:cs="Times New Roman"/>
          <w:sz w:val="28"/>
          <w:szCs w:val="28"/>
        </w:rPr>
        <w:t xml:space="preserve">руководителем кадровой и/или плановой и/или финансово-экономической службы организации, либо сотрудником, компетентным в вопросах управления персоналом. </w:t>
      </w:r>
    </w:p>
    <w:p w:rsidR="00612D12" w:rsidRPr="009A4E63" w:rsidRDefault="00612D12" w:rsidP="002E02A2">
      <w:pPr>
        <w:spacing w:after="0" w:line="360" w:lineRule="auto"/>
        <w:ind w:firstLine="709"/>
        <w:jc w:val="both"/>
        <w:rPr>
          <w:rFonts w:ascii="Times New Roman" w:hAnsi="Times New Roman" w:cs="Times New Roman"/>
          <w:sz w:val="28"/>
          <w:szCs w:val="28"/>
        </w:rPr>
      </w:pPr>
      <w:r w:rsidRPr="009A4E63">
        <w:rPr>
          <w:rFonts w:ascii="Times New Roman" w:hAnsi="Times New Roman" w:cs="Times New Roman"/>
          <w:sz w:val="28"/>
          <w:szCs w:val="28"/>
        </w:rPr>
        <w:t xml:space="preserve">Информацию следует заносить в формы </w:t>
      </w:r>
      <w:r w:rsidRPr="009A4E63">
        <w:rPr>
          <w:rFonts w:ascii="Times New Roman" w:hAnsi="Times New Roman"/>
          <w:sz w:val="28"/>
          <w:lang w:val="en-US" w:eastAsia="ru-RU"/>
        </w:rPr>
        <w:t>online</w:t>
      </w:r>
      <w:r w:rsidRPr="009A4E63">
        <w:rPr>
          <w:rFonts w:ascii="Times New Roman" w:hAnsi="Times New Roman"/>
          <w:sz w:val="28"/>
          <w:lang w:eastAsia="ru-RU"/>
        </w:rPr>
        <w:t>-а</w:t>
      </w:r>
      <w:r w:rsidRPr="009A4E63">
        <w:rPr>
          <w:rFonts w:ascii="Times New Roman" w:hAnsi="Times New Roman" w:cs="Times New Roman"/>
          <w:sz w:val="28"/>
          <w:szCs w:val="28"/>
        </w:rPr>
        <w:t xml:space="preserve">нкеты, характеристика которых приведена во 2-м разделе данного документа. </w:t>
      </w:r>
    </w:p>
    <w:p w:rsidR="007E4F89" w:rsidRDefault="007E4F89" w:rsidP="007E4F89">
      <w:pPr>
        <w:spacing w:after="20" w:line="360" w:lineRule="auto"/>
        <w:ind w:firstLine="567"/>
        <w:jc w:val="both"/>
        <w:rPr>
          <w:rFonts w:ascii="Times New Roman" w:hAnsi="Times New Roman" w:cs="Times New Roman"/>
          <w:sz w:val="28"/>
          <w:szCs w:val="28"/>
        </w:rPr>
      </w:pPr>
      <w:r w:rsidRPr="00ED1195">
        <w:rPr>
          <w:rFonts w:ascii="Times New Roman" w:hAnsi="Times New Roman" w:cs="Times New Roman"/>
          <w:sz w:val="28"/>
          <w:szCs w:val="28"/>
        </w:rPr>
        <w:t>Для повышения эффективности и результативности дистанционного опроса пользователям предлагается внимательно изучить инструкцию по заполнению а</w:t>
      </w:r>
      <w:r>
        <w:rPr>
          <w:rFonts w:ascii="Times New Roman" w:hAnsi="Times New Roman" w:cs="Times New Roman"/>
          <w:sz w:val="28"/>
          <w:szCs w:val="28"/>
        </w:rPr>
        <w:t>нкеты, представленную в 3-м разделе.</w:t>
      </w:r>
    </w:p>
    <w:p w:rsidR="00925E0D" w:rsidRDefault="00E55FAF" w:rsidP="00925E0D">
      <w:pPr>
        <w:pStyle w:val="10"/>
        <w:numPr>
          <w:ilvl w:val="0"/>
          <w:numId w:val="1"/>
        </w:numPr>
        <w:ind w:left="1017"/>
        <w:jc w:val="both"/>
      </w:pPr>
      <w:bookmarkStart w:id="1" w:name="_Toc434239933"/>
      <w:r w:rsidRPr="009A4E63">
        <w:t>Форм</w:t>
      </w:r>
      <w:r w:rsidR="00377769" w:rsidRPr="009A4E63">
        <w:t>а</w:t>
      </w:r>
      <w:r w:rsidR="002E02A2" w:rsidRPr="009A4E63">
        <w:t xml:space="preserve"> пред</w:t>
      </w:r>
      <w:r w:rsidR="00377769" w:rsidRPr="009A4E63">
        <w:t>о</w:t>
      </w:r>
      <w:r w:rsidRPr="009A4E63">
        <w:t>ставления сведений</w:t>
      </w:r>
      <w:r w:rsidRPr="00E55FAF">
        <w:t xml:space="preserve"> работодателями</w:t>
      </w:r>
      <w:bookmarkEnd w:id="1"/>
    </w:p>
    <w:p w:rsidR="0041424C" w:rsidRPr="00F71313" w:rsidRDefault="0041424C" w:rsidP="007E17F5">
      <w:pPr>
        <w:spacing w:after="20" w:line="360" w:lineRule="auto"/>
        <w:ind w:firstLine="567"/>
        <w:jc w:val="both"/>
        <w:rPr>
          <w:rFonts w:ascii="Times New Roman" w:hAnsi="Times New Roman" w:cs="Times New Roman"/>
          <w:sz w:val="28"/>
          <w:szCs w:val="28"/>
        </w:rPr>
      </w:pPr>
      <w:r w:rsidRPr="00F71313">
        <w:rPr>
          <w:rFonts w:ascii="Times New Roman" w:hAnsi="Times New Roman" w:cs="Times New Roman"/>
          <w:sz w:val="28"/>
          <w:szCs w:val="28"/>
          <w:lang w:eastAsia="ru-RU"/>
        </w:rPr>
        <w:t xml:space="preserve">Данный </w:t>
      </w:r>
      <w:r w:rsidR="00DD1C0E">
        <w:rPr>
          <w:rFonts w:ascii="Times New Roman" w:hAnsi="Times New Roman" w:cs="Times New Roman"/>
          <w:sz w:val="28"/>
          <w:szCs w:val="28"/>
          <w:lang w:eastAsia="ru-RU"/>
        </w:rPr>
        <w:t xml:space="preserve">раздел </w:t>
      </w:r>
      <w:r w:rsidRPr="00F71313">
        <w:rPr>
          <w:rFonts w:ascii="Times New Roman" w:hAnsi="Times New Roman" w:cs="Times New Roman"/>
          <w:sz w:val="28"/>
          <w:szCs w:val="28"/>
          <w:lang w:eastAsia="ru-RU"/>
        </w:rPr>
        <w:t>документ</w:t>
      </w:r>
      <w:r w:rsidR="00DD1C0E">
        <w:rPr>
          <w:rFonts w:ascii="Times New Roman" w:hAnsi="Times New Roman" w:cs="Times New Roman"/>
          <w:sz w:val="28"/>
          <w:szCs w:val="28"/>
          <w:lang w:eastAsia="ru-RU"/>
        </w:rPr>
        <w:t>а</w:t>
      </w:r>
      <w:r w:rsidRPr="00F71313">
        <w:rPr>
          <w:rFonts w:ascii="Times New Roman" w:hAnsi="Times New Roman" w:cs="Times New Roman"/>
          <w:sz w:val="28"/>
          <w:szCs w:val="28"/>
          <w:lang w:eastAsia="ru-RU"/>
        </w:rPr>
        <w:t xml:space="preserve"> представляет разработанные формы экспертной </w:t>
      </w:r>
      <w:r w:rsidR="00377769">
        <w:rPr>
          <w:rFonts w:ascii="Times New Roman" w:hAnsi="Times New Roman"/>
          <w:sz w:val="28"/>
          <w:lang w:val="en-US" w:eastAsia="ru-RU"/>
        </w:rPr>
        <w:t>online</w:t>
      </w:r>
      <w:r w:rsidR="00377769" w:rsidRPr="00D92F34">
        <w:rPr>
          <w:rFonts w:ascii="Times New Roman" w:hAnsi="Times New Roman"/>
          <w:sz w:val="28"/>
          <w:lang w:eastAsia="ru-RU"/>
        </w:rPr>
        <w:t>-</w:t>
      </w:r>
      <w:r w:rsidRPr="00F71313">
        <w:rPr>
          <w:rFonts w:ascii="Times New Roman" w:hAnsi="Times New Roman" w:cs="Times New Roman"/>
          <w:sz w:val="28"/>
          <w:szCs w:val="28"/>
          <w:lang w:eastAsia="ru-RU"/>
        </w:rPr>
        <w:t xml:space="preserve">анкеты </w:t>
      </w:r>
      <w:r w:rsidRPr="00F71313">
        <w:rPr>
          <w:rFonts w:ascii="Times New Roman" w:hAnsi="Times New Roman" w:cs="Times New Roman"/>
          <w:sz w:val="28"/>
          <w:szCs w:val="28"/>
        </w:rPr>
        <w:t>для сбора сведений о перспективных потребностях работодателей  ключевых отраслей российской экономики в профессиональных кадрах</w:t>
      </w:r>
      <w:r w:rsidR="00F71313">
        <w:rPr>
          <w:rFonts w:ascii="Times New Roman" w:hAnsi="Times New Roman" w:cs="Times New Roman"/>
          <w:sz w:val="28"/>
          <w:szCs w:val="28"/>
        </w:rPr>
        <w:t>.</w:t>
      </w:r>
    </w:p>
    <w:p w:rsidR="00F71313" w:rsidRDefault="00F71313" w:rsidP="007E17F5">
      <w:pPr>
        <w:spacing w:after="2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предоставления сведений работодателями  (далее – Анкеты) представлены двумя типами полей:</w:t>
      </w:r>
    </w:p>
    <w:p w:rsidR="00F71313" w:rsidRDefault="00F71313" w:rsidP="00230D85">
      <w:pPr>
        <w:pStyle w:val="a4"/>
        <w:numPr>
          <w:ilvl w:val="0"/>
          <w:numId w:val="11"/>
        </w:numPr>
        <w:spacing w:after="20"/>
        <w:rPr>
          <w:rFonts w:cs="Times New Roman"/>
          <w:szCs w:val="28"/>
        </w:rPr>
      </w:pPr>
      <w:r>
        <w:rPr>
          <w:rFonts w:cs="Times New Roman"/>
          <w:szCs w:val="28"/>
        </w:rPr>
        <w:lastRenderedPageBreak/>
        <w:t>Поля линейной формы,</w:t>
      </w:r>
    </w:p>
    <w:p w:rsidR="00F71313" w:rsidRDefault="00F71313" w:rsidP="00230D85">
      <w:pPr>
        <w:pStyle w:val="a4"/>
        <w:numPr>
          <w:ilvl w:val="0"/>
          <w:numId w:val="11"/>
        </w:numPr>
        <w:spacing w:after="20"/>
        <w:rPr>
          <w:rFonts w:cs="Times New Roman"/>
          <w:szCs w:val="28"/>
        </w:rPr>
      </w:pPr>
      <w:r>
        <w:rPr>
          <w:rFonts w:cs="Times New Roman"/>
          <w:szCs w:val="28"/>
        </w:rPr>
        <w:t>Поля табличной формы.</w:t>
      </w:r>
    </w:p>
    <w:p w:rsidR="0041424C" w:rsidRPr="00E3753F" w:rsidRDefault="00F71313" w:rsidP="00230D85">
      <w:pPr>
        <w:spacing w:after="20" w:line="360" w:lineRule="auto"/>
        <w:ind w:firstLine="567"/>
        <w:jc w:val="both"/>
        <w:rPr>
          <w:rFonts w:ascii="Times New Roman" w:hAnsi="Times New Roman" w:cs="Times New Roman"/>
          <w:sz w:val="28"/>
          <w:szCs w:val="28"/>
        </w:rPr>
      </w:pPr>
      <w:r w:rsidRPr="00043596">
        <w:rPr>
          <w:rFonts w:ascii="Times New Roman" w:hAnsi="Times New Roman" w:cs="Times New Roman"/>
          <w:sz w:val="28"/>
          <w:szCs w:val="28"/>
        </w:rPr>
        <w:t>В поля</w:t>
      </w:r>
      <w:r w:rsidR="00C547B7" w:rsidRPr="00043596">
        <w:rPr>
          <w:rFonts w:ascii="Times New Roman" w:hAnsi="Times New Roman" w:cs="Times New Roman"/>
          <w:sz w:val="28"/>
          <w:szCs w:val="28"/>
        </w:rPr>
        <w:t>х</w:t>
      </w:r>
      <w:r w:rsidRPr="00043596">
        <w:rPr>
          <w:rFonts w:ascii="Times New Roman" w:hAnsi="Times New Roman" w:cs="Times New Roman"/>
          <w:sz w:val="28"/>
          <w:szCs w:val="28"/>
        </w:rPr>
        <w:t xml:space="preserve"> линейной и табличной форм </w:t>
      </w:r>
      <w:r w:rsidR="00377769">
        <w:rPr>
          <w:rFonts w:ascii="Times New Roman" w:hAnsi="Times New Roman" w:cs="Times New Roman"/>
          <w:sz w:val="28"/>
          <w:szCs w:val="28"/>
        </w:rPr>
        <w:t xml:space="preserve">в </w:t>
      </w:r>
      <w:r w:rsidR="00377769" w:rsidRPr="009A4E63">
        <w:rPr>
          <w:rFonts w:ascii="Times New Roman" w:hAnsi="Times New Roman" w:cs="Times New Roman"/>
          <w:sz w:val="28"/>
          <w:szCs w:val="28"/>
        </w:rPr>
        <w:t xml:space="preserve">зависимости от требуемой информации и единиц измерения </w:t>
      </w:r>
      <w:r w:rsidRPr="009A4E63">
        <w:rPr>
          <w:rFonts w:ascii="Times New Roman" w:hAnsi="Times New Roman" w:cs="Times New Roman"/>
          <w:sz w:val="28"/>
          <w:szCs w:val="28"/>
        </w:rPr>
        <w:t xml:space="preserve">могут </w:t>
      </w:r>
      <w:r w:rsidR="00C547B7" w:rsidRPr="00043596">
        <w:rPr>
          <w:rFonts w:ascii="Times New Roman" w:hAnsi="Times New Roman" w:cs="Times New Roman"/>
          <w:sz w:val="28"/>
          <w:szCs w:val="28"/>
        </w:rPr>
        <w:t xml:space="preserve">быть указаны </w:t>
      </w:r>
      <w:r w:rsidRPr="00043596">
        <w:rPr>
          <w:rFonts w:ascii="Times New Roman" w:hAnsi="Times New Roman" w:cs="Times New Roman"/>
          <w:sz w:val="28"/>
          <w:szCs w:val="28"/>
        </w:rPr>
        <w:t xml:space="preserve">как числовые, так и буквенные значения. </w:t>
      </w:r>
      <w:r w:rsidR="00D428BB" w:rsidRPr="00E3753F">
        <w:rPr>
          <w:rFonts w:ascii="Times New Roman" w:hAnsi="Times New Roman" w:cs="Times New Roman"/>
          <w:sz w:val="28"/>
          <w:szCs w:val="28"/>
        </w:rPr>
        <w:t xml:space="preserve">Содержание соответствующих ячеек </w:t>
      </w:r>
      <w:r w:rsidR="00C547B7" w:rsidRPr="00E3753F">
        <w:rPr>
          <w:rFonts w:ascii="Times New Roman" w:hAnsi="Times New Roman" w:cs="Times New Roman"/>
          <w:sz w:val="28"/>
          <w:szCs w:val="28"/>
        </w:rPr>
        <w:t>указывае</w:t>
      </w:r>
      <w:r w:rsidR="00D428BB" w:rsidRPr="00E3753F">
        <w:rPr>
          <w:rFonts w:ascii="Times New Roman" w:hAnsi="Times New Roman" w:cs="Times New Roman"/>
          <w:sz w:val="28"/>
          <w:szCs w:val="28"/>
        </w:rPr>
        <w:t>тся</w:t>
      </w:r>
      <w:r w:rsidRPr="00E3753F">
        <w:rPr>
          <w:rFonts w:ascii="Times New Roman" w:hAnsi="Times New Roman" w:cs="Times New Roman"/>
          <w:sz w:val="28"/>
          <w:szCs w:val="28"/>
        </w:rPr>
        <w:t>:</w:t>
      </w:r>
    </w:p>
    <w:p w:rsidR="00F71313" w:rsidRPr="00E3753F" w:rsidRDefault="00F71313" w:rsidP="00230D85">
      <w:pPr>
        <w:pStyle w:val="a4"/>
        <w:numPr>
          <w:ilvl w:val="0"/>
          <w:numId w:val="12"/>
        </w:numPr>
        <w:spacing w:after="20"/>
      </w:pPr>
      <w:r w:rsidRPr="00E3753F">
        <w:t>Слева для полей с линейной формой,</w:t>
      </w:r>
    </w:p>
    <w:p w:rsidR="00F71313" w:rsidRPr="00E3753F" w:rsidRDefault="00F71313" w:rsidP="00230D85">
      <w:pPr>
        <w:pStyle w:val="a4"/>
        <w:numPr>
          <w:ilvl w:val="0"/>
          <w:numId w:val="12"/>
        </w:numPr>
        <w:spacing w:after="20"/>
      </w:pPr>
      <w:r w:rsidRPr="00E3753F">
        <w:t>Сверху в шапке столбца для полей табличной формы.</w:t>
      </w:r>
    </w:p>
    <w:p w:rsidR="00345F53" w:rsidRPr="002C4693" w:rsidRDefault="00345F53" w:rsidP="00287203">
      <w:pPr>
        <w:ind w:firstLine="273"/>
        <w:jc w:val="both"/>
        <w:rPr>
          <w:rFonts w:ascii="Times New Roman" w:hAnsi="Times New Roman"/>
          <w:sz w:val="28"/>
          <w:lang w:eastAsia="ru-RU"/>
        </w:rPr>
      </w:pPr>
      <w:r w:rsidRPr="002C4693">
        <w:rPr>
          <w:rFonts w:ascii="Times New Roman" w:hAnsi="Times New Roman"/>
          <w:sz w:val="28"/>
          <w:lang w:eastAsia="ru-RU"/>
        </w:rPr>
        <w:t xml:space="preserve">В структуре </w:t>
      </w:r>
      <w:r w:rsidR="002C4693" w:rsidRPr="002C4693">
        <w:rPr>
          <w:rFonts w:ascii="Times New Roman" w:hAnsi="Times New Roman"/>
          <w:sz w:val="28"/>
          <w:lang w:eastAsia="ru-RU"/>
        </w:rPr>
        <w:t xml:space="preserve">формы </w:t>
      </w:r>
      <w:r w:rsidRPr="002C4693">
        <w:rPr>
          <w:rFonts w:ascii="Times New Roman" w:hAnsi="Times New Roman"/>
          <w:sz w:val="28"/>
          <w:lang w:eastAsia="ru-RU"/>
        </w:rPr>
        <w:t>экспертной анкеты выделены следующие части:</w:t>
      </w:r>
    </w:p>
    <w:p w:rsidR="00345F53" w:rsidRPr="002C4693" w:rsidRDefault="00345F53" w:rsidP="00183C44">
      <w:pPr>
        <w:pStyle w:val="a4"/>
        <w:numPr>
          <w:ilvl w:val="0"/>
          <w:numId w:val="8"/>
        </w:numPr>
        <w:rPr>
          <w:rFonts w:cs="Times New Roman"/>
        </w:rPr>
      </w:pPr>
      <w:r w:rsidRPr="002C4693">
        <w:rPr>
          <w:rFonts w:cs="Times New Roman"/>
        </w:rPr>
        <w:t>Идентификационная часть – предназначена для заполнения данных о респонденте, которые будут в дальнейшем использованы при анализе исследо</w:t>
      </w:r>
      <w:r w:rsidR="0041137F">
        <w:rPr>
          <w:rFonts w:cs="Times New Roman"/>
        </w:rPr>
        <w:t>вания, сегментации респондентов.</w:t>
      </w:r>
    </w:p>
    <w:p w:rsidR="00A249A4" w:rsidRPr="009A4E63" w:rsidRDefault="00A249A4" w:rsidP="00183C44">
      <w:pPr>
        <w:pStyle w:val="a4"/>
        <w:numPr>
          <w:ilvl w:val="0"/>
          <w:numId w:val="8"/>
        </w:numPr>
        <w:rPr>
          <w:rFonts w:cs="Times New Roman"/>
          <w:i/>
        </w:rPr>
      </w:pPr>
      <w:r w:rsidRPr="009A4E63">
        <w:rPr>
          <w:rFonts w:cs="Times New Roman"/>
        </w:rPr>
        <w:t xml:space="preserve">Основная часть, </w:t>
      </w:r>
      <w:r w:rsidR="00D428BB" w:rsidRPr="009A4E63">
        <w:rPr>
          <w:rFonts w:cs="Times New Roman"/>
          <w:i/>
        </w:rPr>
        <w:t>условно подразделяемая на</w:t>
      </w:r>
      <w:r w:rsidRPr="009A4E63">
        <w:rPr>
          <w:rFonts w:cs="Times New Roman"/>
          <w:i/>
        </w:rPr>
        <w:t xml:space="preserve"> следующие разделы:</w:t>
      </w:r>
    </w:p>
    <w:p w:rsidR="00345F53" w:rsidRPr="00E3753F" w:rsidRDefault="00345F53" w:rsidP="00183C44">
      <w:pPr>
        <w:pStyle w:val="a4"/>
        <w:numPr>
          <w:ilvl w:val="0"/>
          <w:numId w:val="9"/>
        </w:numPr>
        <w:rPr>
          <w:rFonts w:cs="Times New Roman"/>
        </w:rPr>
      </w:pPr>
      <w:r w:rsidRPr="00E3753F">
        <w:rPr>
          <w:rFonts w:cs="Times New Roman"/>
        </w:rPr>
        <w:t xml:space="preserve">Раздел  </w:t>
      </w:r>
      <w:r w:rsidRPr="00E3753F">
        <w:rPr>
          <w:rFonts w:cs="Times New Roman"/>
          <w:lang w:val="en-US"/>
        </w:rPr>
        <w:t>I</w:t>
      </w:r>
      <w:r w:rsidRPr="00E3753F">
        <w:rPr>
          <w:rFonts w:cs="Times New Roman"/>
        </w:rPr>
        <w:t xml:space="preserve">. </w:t>
      </w:r>
      <w:r w:rsidR="00D428BB" w:rsidRPr="00E3753F">
        <w:t>«Общие сведения о работе предприятия»</w:t>
      </w:r>
      <w:r w:rsidRPr="00E3753F">
        <w:rPr>
          <w:rFonts w:cs="Times New Roman"/>
        </w:rPr>
        <w:t>;</w:t>
      </w:r>
    </w:p>
    <w:p w:rsidR="00345F53" w:rsidRPr="00E3753F" w:rsidRDefault="00345F53" w:rsidP="00183C44">
      <w:pPr>
        <w:pStyle w:val="a4"/>
        <w:numPr>
          <w:ilvl w:val="0"/>
          <w:numId w:val="9"/>
        </w:numPr>
        <w:rPr>
          <w:rFonts w:cs="Times New Roman"/>
        </w:rPr>
      </w:pPr>
      <w:r w:rsidRPr="00E3753F">
        <w:rPr>
          <w:rFonts w:cs="Times New Roman"/>
        </w:rPr>
        <w:t xml:space="preserve">Раздел  </w:t>
      </w:r>
      <w:r w:rsidRPr="00E3753F">
        <w:rPr>
          <w:rFonts w:cs="Times New Roman"/>
          <w:lang w:val="en-US"/>
        </w:rPr>
        <w:t>II</w:t>
      </w:r>
      <w:r w:rsidRPr="00E3753F">
        <w:rPr>
          <w:rFonts w:cs="Times New Roman"/>
        </w:rPr>
        <w:t xml:space="preserve">. </w:t>
      </w:r>
      <w:r w:rsidR="00D428BB" w:rsidRPr="00E3753F">
        <w:t>«Сведения о рабочих местах, предполагаемых к введению».</w:t>
      </w:r>
    </w:p>
    <w:p w:rsidR="00E55FAF" w:rsidRPr="00C226F0" w:rsidRDefault="00527A7E" w:rsidP="00D5589E">
      <w:pPr>
        <w:pStyle w:val="3"/>
        <w:spacing w:before="120" w:after="120" w:line="360" w:lineRule="auto"/>
        <w:ind w:left="567"/>
        <w:jc w:val="both"/>
        <w:rPr>
          <w:rFonts w:ascii="Times New Roman" w:hAnsi="Times New Roman" w:cs="Times New Roman"/>
          <w:b/>
          <w:color w:val="auto"/>
          <w:sz w:val="28"/>
          <w:szCs w:val="28"/>
        </w:rPr>
      </w:pPr>
      <w:bookmarkStart w:id="2" w:name="_Toc434239935"/>
      <w:r>
        <w:rPr>
          <w:rFonts w:ascii="Times New Roman" w:hAnsi="Times New Roman" w:cs="Times New Roman"/>
          <w:b/>
          <w:color w:val="auto"/>
          <w:sz w:val="28"/>
          <w:szCs w:val="28"/>
        </w:rPr>
        <w:t>2.</w:t>
      </w:r>
      <w:r w:rsidRPr="00A815DA">
        <w:rPr>
          <w:rFonts w:ascii="Times New Roman" w:hAnsi="Times New Roman" w:cs="Times New Roman"/>
          <w:b/>
          <w:color w:val="auto"/>
          <w:sz w:val="28"/>
          <w:szCs w:val="28"/>
        </w:rPr>
        <w:t>1</w:t>
      </w:r>
      <w:r w:rsidR="00E55FAF" w:rsidRPr="00C226F0">
        <w:rPr>
          <w:rFonts w:ascii="Times New Roman" w:hAnsi="Times New Roman" w:cs="Times New Roman"/>
          <w:b/>
          <w:color w:val="auto"/>
          <w:sz w:val="28"/>
          <w:szCs w:val="28"/>
        </w:rPr>
        <w:t xml:space="preserve">.  </w:t>
      </w:r>
      <w:r w:rsidR="00D5589E" w:rsidRPr="00C226F0">
        <w:rPr>
          <w:rFonts w:ascii="Times New Roman" w:hAnsi="Times New Roman" w:cs="Times New Roman"/>
          <w:b/>
          <w:color w:val="auto"/>
          <w:sz w:val="28"/>
          <w:szCs w:val="28"/>
        </w:rPr>
        <w:t>Шаблон идентификационной части анкеты</w:t>
      </w:r>
      <w:bookmarkEnd w:id="2"/>
    </w:p>
    <w:p w:rsidR="0062571E" w:rsidRPr="00C226F0" w:rsidRDefault="0062571E" w:rsidP="0041137F">
      <w:pPr>
        <w:spacing w:after="120" w:line="360" w:lineRule="auto"/>
        <w:ind w:firstLine="851"/>
        <w:jc w:val="both"/>
        <w:rPr>
          <w:rFonts w:ascii="Times New Roman" w:hAnsi="Times New Roman"/>
          <w:sz w:val="28"/>
          <w:lang w:eastAsia="ru-RU"/>
        </w:rPr>
      </w:pPr>
      <w:bookmarkStart w:id="3" w:name="_Toc400527913"/>
      <w:r w:rsidRPr="00C226F0">
        <w:rPr>
          <w:rFonts w:ascii="Times New Roman" w:hAnsi="Times New Roman"/>
          <w:sz w:val="28"/>
          <w:lang w:eastAsia="ru-RU"/>
        </w:rPr>
        <w:t>Форма</w:t>
      </w:r>
      <w:r w:rsidR="00345F53" w:rsidRPr="00C226F0">
        <w:rPr>
          <w:rFonts w:ascii="Times New Roman" w:hAnsi="Times New Roman"/>
          <w:sz w:val="28"/>
          <w:lang w:eastAsia="ru-RU"/>
        </w:rPr>
        <w:t xml:space="preserve"> идентификационной части анкеты </w:t>
      </w:r>
      <w:r w:rsidR="008E467C" w:rsidRPr="00C226F0">
        <w:rPr>
          <w:rFonts w:ascii="Times New Roman" w:hAnsi="Times New Roman"/>
          <w:sz w:val="28"/>
          <w:lang w:eastAsia="ru-RU"/>
        </w:rPr>
        <w:t>выглядит следующим образом (</w:t>
      </w:r>
      <w:r w:rsidR="00292AA5">
        <w:rPr>
          <w:rFonts w:ascii="Times New Roman" w:hAnsi="Times New Roman"/>
          <w:sz w:val="28"/>
          <w:lang w:eastAsia="ru-RU"/>
        </w:rPr>
        <w:fldChar w:fldCharType="begin"/>
      </w:r>
      <w:r w:rsidR="002A660E">
        <w:rPr>
          <w:rFonts w:ascii="Times New Roman" w:hAnsi="Times New Roman"/>
          <w:sz w:val="28"/>
          <w:lang w:eastAsia="ru-RU"/>
        </w:rPr>
        <w:instrText xml:space="preserve"> REF _Ref409783413 \h </w:instrText>
      </w:r>
      <w:r w:rsidR="00292AA5">
        <w:rPr>
          <w:rFonts w:ascii="Times New Roman" w:hAnsi="Times New Roman"/>
          <w:sz w:val="28"/>
          <w:lang w:eastAsia="ru-RU"/>
        </w:rPr>
      </w:r>
      <w:r w:rsidR="00292AA5">
        <w:rPr>
          <w:rFonts w:ascii="Times New Roman" w:hAnsi="Times New Roman"/>
          <w:sz w:val="28"/>
          <w:lang w:eastAsia="ru-RU"/>
        </w:rPr>
        <w:fldChar w:fldCharType="separate"/>
      </w:r>
      <w:r w:rsidR="00CA5461">
        <w:rPr>
          <w:rFonts w:ascii="Times New Roman" w:hAnsi="Times New Roman"/>
          <w:sz w:val="28"/>
          <w:lang w:eastAsia="ru-RU"/>
        </w:rPr>
        <w:t>Рисунок</w:t>
      </w:r>
      <w:r w:rsidR="00D428BB">
        <w:rPr>
          <w:rFonts w:ascii="Times New Roman" w:hAnsi="Times New Roman"/>
          <w:sz w:val="28"/>
          <w:lang w:eastAsia="ru-RU"/>
        </w:rPr>
        <w:t xml:space="preserve"> </w:t>
      </w:r>
      <w:r w:rsidR="00CA5461">
        <w:rPr>
          <w:rFonts w:ascii="Times New Roman" w:hAnsi="Times New Roman"/>
          <w:noProof/>
          <w:sz w:val="28"/>
          <w:lang w:eastAsia="ru-RU"/>
        </w:rPr>
        <w:t>1</w:t>
      </w:r>
      <w:r w:rsidR="00CA5461" w:rsidRPr="002A660E">
        <w:rPr>
          <w:rFonts w:ascii="Times New Roman" w:hAnsi="Times New Roman"/>
          <w:sz w:val="28"/>
          <w:lang w:eastAsia="ru-RU"/>
        </w:rPr>
        <w:t xml:space="preserve"> - </w:t>
      </w:r>
      <w:r w:rsidR="00CA5461" w:rsidRPr="00C226F0">
        <w:rPr>
          <w:rFonts w:ascii="Times New Roman" w:hAnsi="Times New Roman"/>
          <w:sz w:val="28"/>
          <w:lang w:eastAsia="ru-RU"/>
        </w:rPr>
        <w:t>Форма идентификационной части анкеты</w:t>
      </w:r>
      <w:r w:rsidR="00292AA5">
        <w:rPr>
          <w:rFonts w:ascii="Times New Roman" w:hAnsi="Times New Roman"/>
          <w:sz w:val="28"/>
          <w:lang w:eastAsia="ru-RU"/>
        </w:rPr>
        <w:fldChar w:fldCharType="end"/>
      </w:r>
      <w:r w:rsidR="00C226F0" w:rsidRPr="00C226F0">
        <w:rPr>
          <w:rFonts w:ascii="Times New Roman" w:hAnsi="Times New Roman"/>
          <w:sz w:val="28"/>
          <w:lang w:eastAsia="ru-RU"/>
        </w:rPr>
        <w:t xml:space="preserve">) и подразумевает </w:t>
      </w:r>
      <w:r w:rsidR="00A815DA">
        <w:rPr>
          <w:rFonts w:ascii="Times New Roman" w:hAnsi="Times New Roman"/>
          <w:sz w:val="28"/>
          <w:lang w:eastAsia="ru-RU"/>
        </w:rPr>
        <w:t>заполнение</w:t>
      </w:r>
      <w:r w:rsidR="00C226F0" w:rsidRPr="00C226F0">
        <w:rPr>
          <w:rFonts w:ascii="Times New Roman" w:hAnsi="Times New Roman"/>
          <w:sz w:val="28"/>
          <w:lang w:eastAsia="ru-RU"/>
        </w:rPr>
        <w:t xml:space="preserve"> работодателями информации, носящий общий характер.</w:t>
      </w:r>
    </w:p>
    <w:p w:rsidR="00584CBE" w:rsidRDefault="009F70D5" w:rsidP="007E17F5">
      <w:pPr>
        <w:spacing w:before="240" w:after="40" w:line="360" w:lineRule="auto"/>
        <w:ind w:firstLine="851"/>
        <w:jc w:val="both"/>
        <w:rPr>
          <w:rFonts w:ascii="Times New Roman" w:hAnsi="Times New Roman"/>
          <w:sz w:val="28"/>
          <w:lang w:eastAsia="ru-RU"/>
        </w:rPr>
      </w:pPr>
      <w:r>
        <w:rPr>
          <w:rFonts w:ascii="Times New Roman" w:hAnsi="Times New Roman"/>
          <w:noProof/>
          <w:sz w:val="28"/>
          <w:lang w:eastAsia="ru-RU"/>
        </w:rPr>
        <w:drawing>
          <wp:inline distT="0" distB="0" distL="0" distR="0">
            <wp:extent cx="4775200" cy="101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200" cy="1016000"/>
                    </a:xfrm>
                    <a:prstGeom prst="rect">
                      <a:avLst/>
                    </a:prstGeom>
                    <a:noFill/>
                    <a:ln>
                      <a:noFill/>
                    </a:ln>
                  </pic:spPr>
                </pic:pic>
              </a:graphicData>
            </a:graphic>
          </wp:inline>
        </w:drawing>
      </w:r>
    </w:p>
    <w:p w:rsidR="00584CBE" w:rsidRDefault="00584CBE" w:rsidP="00584CBE">
      <w:pPr>
        <w:spacing w:after="0" w:line="360" w:lineRule="auto"/>
        <w:jc w:val="center"/>
        <w:rPr>
          <w:rFonts w:ascii="Times New Roman" w:hAnsi="Times New Roman"/>
          <w:sz w:val="28"/>
          <w:lang w:eastAsia="ru-RU"/>
        </w:rPr>
      </w:pPr>
      <w:bookmarkStart w:id="4" w:name="_Ref409783419"/>
      <w:bookmarkStart w:id="5" w:name="_Ref409783413"/>
      <w:r>
        <w:rPr>
          <w:rFonts w:ascii="Times New Roman" w:hAnsi="Times New Roman"/>
          <w:sz w:val="28"/>
          <w:lang w:eastAsia="ru-RU"/>
        </w:rPr>
        <w:t>Рисунок</w:t>
      </w:r>
      <w:r w:rsidR="00292AA5" w:rsidRPr="002A660E">
        <w:rPr>
          <w:rFonts w:ascii="Times New Roman" w:hAnsi="Times New Roman"/>
          <w:sz w:val="28"/>
          <w:lang w:eastAsia="ru-RU"/>
        </w:rPr>
        <w:fldChar w:fldCharType="begin"/>
      </w:r>
      <w:r w:rsidRPr="002A660E">
        <w:rPr>
          <w:rFonts w:ascii="Times New Roman" w:hAnsi="Times New Roman"/>
          <w:sz w:val="28"/>
          <w:lang w:eastAsia="ru-RU"/>
        </w:rPr>
        <w:instrText xml:space="preserve"> SEQ Таблица \* ARABIC </w:instrText>
      </w:r>
      <w:r w:rsidR="00292AA5" w:rsidRPr="002A660E">
        <w:rPr>
          <w:rFonts w:ascii="Times New Roman" w:hAnsi="Times New Roman"/>
          <w:sz w:val="28"/>
          <w:lang w:eastAsia="ru-RU"/>
        </w:rPr>
        <w:fldChar w:fldCharType="separate"/>
      </w:r>
      <w:r>
        <w:rPr>
          <w:rFonts w:ascii="Times New Roman" w:hAnsi="Times New Roman"/>
          <w:noProof/>
          <w:sz w:val="28"/>
          <w:lang w:eastAsia="ru-RU"/>
        </w:rPr>
        <w:t>1</w:t>
      </w:r>
      <w:r w:rsidR="00292AA5" w:rsidRPr="002A660E">
        <w:rPr>
          <w:rFonts w:ascii="Times New Roman" w:hAnsi="Times New Roman"/>
          <w:sz w:val="28"/>
          <w:lang w:eastAsia="ru-RU"/>
        </w:rPr>
        <w:fldChar w:fldCharType="end"/>
      </w:r>
      <w:bookmarkEnd w:id="4"/>
      <w:r w:rsidRPr="002A660E">
        <w:rPr>
          <w:rFonts w:ascii="Times New Roman" w:hAnsi="Times New Roman"/>
          <w:sz w:val="28"/>
          <w:lang w:eastAsia="ru-RU"/>
        </w:rPr>
        <w:t xml:space="preserve"> - </w:t>
      </w:r>
      <w:r w:rsidRPr="00C226F0">
        <w:rPr>
          <w:rFonts w:ascii="Times New Roman" w:hAnsi="Times New Roman"/>
          <w:sz w:val="28"/>
          <w:lang w:eastAsia="ru-RU"/>
        </w:rPr>
        <w:t>Форма идентификационной части анкеты</w:t>
      </w:r>
      <w:bookmarkEnd w:id="5"/>
    </w:p>
    <w:p w:rsidR="00787E20" w:rsidRDefault="00787E20" w:rsidP="007E17F5">
      <w:pPr>
        <w:spacing w:after="120" w:line="360" w:lineRule="auto"/>
        <w:ind w:firstLine="851"/>
        <w:contextualSpacing/>
        <w:jc w:val="both"/>
        <w:rPr>
          <w:rFonts w:ascii="Times New Roman" w:hAnsi="Times New Roman"/>
          <w:color w:val="7030A0"/>
          <w:sz w:val="28"/>
          <w:lang w:eastAsia="ru-RU"/>
        </w:rPr>
      </w:pPr>
    </w:p>
    <w:p w:rsidR="00787E20" w:rsidRPr="009A4E63" w:rsidRDefault="00D428BB" w:rsidP="007E17F5">
      <w:pPr>
        <w:spacing w:after="120" w:line="360" w:lineRule="auto"/>
        <w:ind w:firstLine="851"/>
        <w:contextualSpacing/>
        <w:jc w:val="both"/>
        <w:rPr>
          <w:rFonts w:ascii="Times New Roman" w:hAnsi="Times New Roman"/>
          <w:sz w:val="28"/>
          <w:lang w:eastAsia="ru-RU"/>
        </w:rPr>
      </w:pPr>
      <w:r w:rsidRPr="009A4E63">
        <w:rPr>
          <w:rFonts w:ascii="Times New Roman" w:hAnsi="Times New Roman"/>
          <w:sz w:val="28"/>
          <w:lang w:eastAsia="ru-RU"/>
        </w:rPr>
        <w:t>П</w:t>
      </w:r>
      <w:r w:rsidR="00E67512" w:rsidRPr="009A4E63">
        <w:rPr>
          <w:rFonts w:ascii="Times New Roman" w:hAnsi="Times New Roman"/>
          <w:sz w:val="28"/>
          <w:lang w:eastAsia="ru-RU"/>
        </w:rPr>
        <w:t>ол</w:t>
      </w:r>
      <w:r w:rsidRPr="009A4E63">
        <w:rPr>
          <w:rFonts w:ascii="Times New Roman" w:hAnsi="Times New Roman"/>
          <w:sz w:val="28"/>
          <w:lang w:eastAsia="ru-RU"/>
        </w:rPr>
        <w:t>я</w:t>
      </w:r>
      <w:r w:rsidR="00E67512" w:rsidRPr="009A4E63">
        <w:rPr>
          <w:rFonts w:ascii="Times New Roman" w:hAnsi="Times New Roman"/>
          <w:sz w:val="28"/>
          <w:lang w:eastAsia="ru-RU"/>
        </w:rPr>
        <w:t xml:space="preserve"> «Название </w:t>
      </w:r>
      <w:r w:rsidRPr="009A4E63">
        <w:rPr>
          <w:rFonts w:ascii="Times New Roman" w:hAnsi="Times New Roman"/>
          <w:sz w:val="28"/>
          <w:lang w:eastAsia="ru-RU"/>
        </w:rPr>
        <w:t>организации», «Вид деятельности», «Ф.И.О. ответственного лица», «</w:t>
      </w:r>
      <w:proofErr w:type="gramStart"/>
      <w:r w:rsidRPr="009A4E63">
        <w:rPr>
          <w:rFonts w:ascii="Times New Roman" w:hAnsi="Times New Roman"/>
          <w:sz w:val="28"/>
          <w:lang w:eastAsia="ru-RU"/>
        </w:rPr>
        <w:t>Е</w:t>
      </w:r>
      <w:proofErr w:type="gramEnd"/>
      <w:r w:rsidRPr="009A4E63">
        <w:rPr>
          <w:rFonts w:ascii="Times New Roman" w:hAnsi="Times New Roman"/>
          <w:sz w:val="28"/>
          <w:lang w:eastAsia="ru-RU"/>
        </w:rPr>
        <w:t>-</w:t>
      </w:r>
      <w:r w:rsidR="00787E20" w:rsidRPr="009A4E63">
        <w:rPr>
          <w:rFonts w:ascii="Times New Roman" w:hAnsi="Times New Roman"/>
          <w:sz w:val="28"/>
          <w:lang w:val="en-US" w:eastAsia="ru-RU"/>
        </w:rPr>
        <w:t>mail</w:t>
      </w:r>
      <w:r w:rsidR="00787E20" w:rsidRPr="009A4E63">
        <w:rPr>
          <w:rFonts w:ascii="Times New Roman" w:hAnsi="Times New Roman"/>
          <w:sz w:val="28"/>
          <w:lang w:eastAsia="ru-RU"/>
        </w:rPr>
        <w:t xml:space="preserve"> ответственного лица»</w:t>
      </w:r>
      <w:r w:rsidR="00E67512" w:rsidRPr="009A4E63">
        <w:rPr>
          <w:rFonts w:ascii="Times New Roman" w:hAnsi="Times New Roman"/>
          <w:sz w:val="28"/>
          <w:lang w:eastAsia="ru-RU"/>
        </w:rPr>
        <w:t xml:space="preserve"> </w:t>
      </w:r>
      <w:r w:rsidR="00787E20" w:rsidRPr="009A4E63">
        <w:rPr>
          <w:rFonts w:ascii="Times New Roman" w:hAnsi="Times New Roman"/>
          <w:sz w:val="28"/>
          <w:lang w:eastAsia="ru-RU"/>
        </w:rPr>
        <w:t xml:space="preserve">имеют линейную форму и заполняются работодателями самостоятельно в соответствии с инструкцией. Поле «Вид деятельности» заполняется из раскрывающегося списка в </w:t>
      </w:r>
      <w:r w:rsidR="00787E20" w:rsidRPr="009A4E63">
        <w:rPr>
          <w:rFonts w:ascii="Times New Roman" w:hAnsi="Times New Roman"/>
          <w:sz w:val="28"/>
          <w:lang w:eastAsia="ru-RU"/>
        </w:rPr>
        <w:lastRenderedPageBreak/>
        <w:t>соответствии с Общероссийским классификатором видов экономической деятельности (ОКВЭД).</w:t>
      </w:r>
    </w:p>
    <w:p w:rsidR="00D5589E" w:rsidRPr="00EF754B" w:rsidRDefault="00527A7E" w:rsidP="00D5589E">
      <w:pPr>
        <w:pStyle w:val="3"/>
        <w:spacing w:before="120" w:after="120" w:line="360" w:lineRule="auto"/>
        <w:ind w:left="567"/>
        <w:jc w:val="both"/>
        <w:rPr>
          <w:rFonts w:ascii="Times New Roman" w:hAnsi="Times New Roman" w:cs="Times New Roman"/>
          <w:b/>
          <w:color w:val="auto"/>
          <w:sz w:val="28"/>
          <w:szCs w:val="28"/>
        </w:rPr>
      </w:pPr>
      <w:bookmarkStart w:id="6" w:name="_Toc434239936"/>
      <w:r>
        <w:rPr>
          <w:rFonts w:ascii="Times New Roman" w:hAnsi="Times New Roman" w:cs="Times New Roman"/>
          <w:b/>
          <w:color w:val="auto"/>
          <w:sz w:val="28"/>
          <w:szCs w:val="28"/>
        </w:rPr>
        <w:t>2.</w:t>
      </w:r>
      <w:r w:rsidR="00945365" w:rsidRPr="006C3E6D">
        <w:rPr>
          <w:rFonts w:ascii="Times New Roman" w:hAnsi="Times New Roman" w:cs="Times New Roman"/>
          <w:b/>
          <w:color w:val="auto"/>
          <w:sz w:val="28"/>
          <w:szCs w:val="28"/>
        </w:rPr>
        <w:t>2</w:t>
      </w:r>
      <w:r w:rsidR="00D5589E" w:rsidRPr="00EF754B">
        <w:rPr>
          <w:rFonts w:ascii="Times New Roman" w:hAnsi="Times New Roman" w:cs="Times New Roman"/>
          <w:b/>
          <w:color w:val="auto"/>
          <w:sz w:val="28"/>
          <w:szCs w:val="28"/>
        </w:rPr>
        <w:t>.  Шаблон основной части анкеты</w:t>
      </w:r>
      <w:bookmarkEnd w:id="6"/>
    </w:p>
    <w:p w:rsidR="004960C1" w:rsidRPr="00EF754B" w:rsidRDefault="0026513A" w:rsidP="007E17F5">
      <w:pPr>
        <w:spacing w:after="20" w:line="360" w:lineRule="auto"/>
        <w:ind w:firstLine="851"/>
        <w:jc w:val="both"/>
      </w:pPr>
      <w:r w:rsidRPr="00EF754B">
        <w:rPr>
          <w:rFonts w:ascii="Times New Roman" w:hAnsi="Times New Roman"/>
          <w:sz w:val="28"/>
          <w:lang w:eastAsia="ru-RU"/>
        </w:rPr>
        <w:t>Основная часть анкеты представлена в виде таблиц и предназначена для сбора сведений о перспективных потребностях работодателей  ключевых</w:t>
      </w:r>
      <w:r w:rsidRPr="00EF754B">
        <w:rPr>
          <w:rFonts w:ascii="Times New Roman" w:hAnsi="Times New Roman" w:cs="Times New Roman"/>
          <w:sz w:val="28"/>
          <w:szCs w:val="28"/>
        </w:rPr>
        <w:t xml:space="preserve"> отраслей российской экономики в профессиональных кадрах.</w:t>
      </w:r>
    </w:p>
    <w:p w:rsidR="002051A6" w:rsidRDefault="00F6052A" w:rsidP="00BB0CFC">
      <w:pPr>
        <w:spacing w:after="0" w:line="360" w:lineRule="auto"/>
        <w:ind w:firstLine="851"/>
        <w:jc w:val="both"/>
        <w:rPr>
          <w:rFonts w:ascii="Times New Roman" w:hAnsi="Times New Roman" w:cs="Times New Roman"/>
          <w:sz w:val="28"/>
          <w:szCs w:val="28"/>
        </w:rPr>
      </w:pPr>
      <w:r w:rsidRPr="00F6052A">
        <w:rPr>
          <w:rFonts w:ascii="Times New Roman" w:hAnsi="Times New Roman"/>
          <w:sz w:val="28"/>
          <w:lang w:eastAsia="ru-RU"/>
        </w:rPr>
        <w:t>Форм</w:t>
      </w:r>
      <w:r w:rsidR="00004C25">
        <w:rPr>
          <w:rFonts w:ascii="Times New Roman" w:hAnsi="Times New Roman"/>
          <w:sz w:val="28"/>
          <w:lang w:eastAsia="ru-RU"/>
        </w:rPr>
        <w:t>ы</w:t>
      </w:r>
      <w:r w:rsidRPr="00F6052A">
        <w:rPr>
          <w:rFonts w:ascii="Times New Roman" w:hAnsi="Times New Roman"/>
          <w:sz w:val="28"/>
          <w:lang w:eastAsia="ru-RU"/>
        </w:rPr>
        <w:t xml:space="preserve"> </w:t>
      </w:r>
      <w:r w:rsidR="00345F53" w:rsidRPr="00F6052A">
        <w:rPr>
          <w:rFonts w:ascii="Times New Roman" w:hAnsi="Times New Roman"/>
          <w:sz w:val="28"/>
          <w:lang w:eastAsia="ru-RU"/>
        </w:rPr>
        <w:t>Раздел</w:t>
      </w:r>
      <w:r w:rsidR="00287624">
        <w:rPr>
          <w:rFonts w:ascii="Times New Roman" w:hAnsi="Times New Roman"/>
          <w:sz w:val="28"/>
          <w:lang w:eastAsia="ru-RU"/>
        </w:rPr>
        <w:t xml:space="preserve">а </w:t>
      </w:r>
      <w:r w:rsidRPr="00F6052A">
        <w:rPr>
          <w:rFonts w:ascii="Times New Roman" w:hAnsi="Times New Roman"/>
          <w:sz w:val="28"/>
          <w:lang w:eastAsia="ru-RU"/>
        </w:rPr>
        <w:t xml:space="preserve">I основной части анкеты </w:t>
      </w:r>
      <w:r w:rsidR="00E93682" w:rsidRPr="00F6052A">
        <w:rPr>
          <w:rFonts w:ascii="Times New Roman" w:hAnsi="Times New Roman"/>
          <w:sz w:val="28"/>
          <w:lang w:eastAsia="ru-RU"/>
        </w:rPr>
        <w:t>п</w:t>
      </w:r>
      <w:r w:rsidR="00E93682">
        <w:rPr>
          <w:rFonts w:ascii="Times New Roman" w:hAnsi="Times New Roman"/>
          <w:sz w:val="28"/>
          <w:lang w:eastAsia="ru-RU"/>
        </w:rPr>
        <w:t>редусматривают заполнение</w:t>
      </w:r>
      <w:r w:rsidR="00E93682" w:rsidRPr="00F6052A">
        <w:rPr>
          <w:rFonts w:ascii="Times New Roman" w:hAnsi="Times New Roman"/>
          <w:sz w:val="28"/>
          <w:lang w:eastAsia="ru-RU"/>
        </w:rPr>
        <w:t xml:space="preserve"> работодателями общих сведений о </w:t>
      </w:r>
      <w:r w:rsidR="00E93682" w:rsidRPr="009A4E63">
        <w:rPr>
          <w:rFonts w:ascii="Times New Roman" w:hAnsi="Times New Roman"/>
          <w:sz w:val="28"/>
          <w:lang w:eastAsia="ru-RU"/>
        </w:rPr>
        <w:t xml:space="preserve">кадровом составе предприятия и </w:t>
      </w:r>
      <w:r w:rsidRPr="009A4E63">
        <w:rPr>
          <w:rFonts w:ascii="Times New Roman" w:hAnsi="Times New Roman"/>
          <w:sz w:val="28"/>
          <w:lang w:eastAsia="ru-RU"/>
        </w:rPr>
        <w:t>выгляд</w:t>
      </w:r>
      <w:r w:rsidR="00004C25" w:rsidRPr="009A4E63">
        <w:rPr>
          <w:rFonts w:ascii="Times New Roman" w:hAnsi="Times New Roman"/>
          <w:sz w:val="28"/>
          <w:lang w:eastAsia="ru-RU"/>
        </w:rPr>
        <w:t>я</w:t>
      </w:r>
      <w:r w:rsidRPr="009A4E63">
        <w:rPr>
          <w:rFonts w:ascii="Times New Roman" w:hAnsi="Times New Roman"/>
          <w:sz w:val="28"/>
          <w:lang w:eastAsia="ru-RU"/>
        </w:rPr>
        <w:t>т следующим образом (</w:t>
      </w:r>
      <w:r w:rsidR="007D7F6D">
        <w:fldChar w:fldCharType="begin"/>
      </w:r>
      <w:r w:rsidR="007D7F6D">
        <w:instrText xml:space="preserve"> REF _Ref409783516 \h  \* MERGEFORMAT </w:instrText>
      </w:r>
      <w:r w:rsidR="007D7F6D">
        <w:fldChar w:fldCharType="separate"/>
      </w:r>
      <w:r w:rsidR="00CA5461" w:rsidRPr="009A4E63">
        <w:rPr>
          <w:rFonts w:ascii="Times New Roman" w:hAnsi="Times New Roman"/>
          <w:sz w:val="28"/>
          <w:lang w:eastAsia="ru-RU"/>
        </w:rPr>
        <w:t>Рисунок 2</w:t>
      </w:r>
      <w:r w:rsidR="007D7F6D">
        <w:fldChar w:fldCharType="end"/>
      </w:r>
      <w:r w:rsidRPr="009A4E63">
        <w:rPr>
          <w:rFonts w:ascii="Times New Roman" w:hAnsi="Times New Roman"/>
          <w:sz w:val="28"/>
          <w:lang w:eastAsia="ru-RU"/>
        </w:rPr>
        <w:t>).</w:t>
      </w:r>
      <w:r w:rsidR="00E93682" w:rsidRPr="009A4E63">
        <w:rPr>
          <w:rFonts w:ascii="Times New Roman" w:hAnsi="Times New Roman"/>
          <w:sz w:val="28"/>
          <w:lang w:eastAsia="ru-RU"/>
        </w:rPr>
        <w:t xml:space="preserve"> </w:t>
      </w:r>
      <w:r w:rsidR="003A1E23" w:rsidRPr="009A4E63">
        <w:rPr>
          <w:rFonts w:ascii="Times New Roman" w:hAnsi="Times New Roman"/>
          <w:sz w:val="28"/>
          <w:lang w:eastAsia="ru-RU"/>
        </w:rPr>
        <w:t xml:space="preserve">Заполнение части полей анкеты (в частности, наименование должностей, профессий, специальностей, направлений подготовки) </w:t>
      </w:r>
      <w:r w:rsidR="00867C61" w:rsidRPr="009A4E63">
        <w:rPr>
          <w:rFonts w:ascii="Times New Roman" w:hAnsi="Times New Roman"/>
          <w:sz w:val="28"/>
          <w:lang w:eastAsia="ru-RU"/>
        </w:rPr>
        <w:t>возможно</w:t>
      </w:r>
      <w:r w:rsidR="003A1E23" w:rsidRPr="009A4E63">
        <w:rPr>
          <w:rFonts w:ascii="Times New Roman" w:hAnsi="Times New Roman"/>
          <w:sz w:val="28"/>
          <w:lang w:eastAsia="ru-RU"/>
        </w:rPr>
        <w:t xml:space="preserve"> </w:t>
      </w:r>
      <w:r w:rsidR="00867C61" w:rsidRPr="009A4E63">
        <w:rPr>
          <w:rFonts w:ascii="Times New Roman" w:hAnsi="Times New Roman"/>
          <w:sz w:val="28"/>
          <w:lang w:eastAsia="ru-RU"/>
        </w:rPr>
        <w:t>с использованием поля</w:t>
      </w:r>
      <w:r w:rsidR="003A1E23" w:rsidRPr="009A4E63">
        <w:rPr>
          <w:rFonts w:ascii="Times New Roman" w:hAnsi="Times New Roman"/>
          <w:sz w:val="28"/>
          <w:lang w:eastAsia="ru-RU"/>
        </w:rPr>
        <w:t xml:space="preserve"> </w:t>
      </w:r>
      <w:r w:rsidR="00104704" w:rsidRPr="009A4E63">
        <w:rPr>
          <w:rFonts w:ascii="Times New Roman" w:hAnsi="Times New Roman"/>
          <w:sz w:val="28"/>
          <w:lang w:eastAsia="ru-RU"/>
        </w:rPr>
        <w:t xml:space="preserve">выбора </w:t>
      </w:r>
      <w:r w:rsidR="00E65A8C" w:rsidRPr="009A4E63">
        <w:rPr>
          <w:rFonts w:ascii="Times New Roman" w:hAnsi="Times New Roman"/>
          <w:sz w:val="28"/>
          <w:lang w:eastAsia="ru-RU"/>
        </w:rPr>
        <w:t>значения из списка предложенных.</w:t>
      </w:r>
      <w:r w:rsidR="003A1E23" w:rsidRPr="009A4E63">
        <w:rPr>
          <w:rFonts w:ascii="Times New Roman" w:hAnsi="Times New Roman"/>
          <w:sz w:val="28"/>
          <w:lang w:eastAsia="ru-RU"/>
        </w:rPr>
        <w:t xml:space="preserve"> При наборе </w:t>
      </w:r>
      <w:r w:rsidR="00E65A8C" w:rsidRPr="009A4E63">
        <w:rPr>
          <w:rFonts w:ascii="Times New Roman" w:hAnsi="Times New Roman"/>
          <w:sz w:val="28"/>
          <w:lang w:eastAsia="ru-RU"/>
        </w:rPr>
        <w:t xml:space="preserve">первых </w:t>
      </w:r>
      <w:r w:rsidR="003A1E23" w:rsidRPr="009A4E63">
        <w:rPr>
          <w:rFonts w:ascii="Times New Roman" w:hAnsi="Times New Roman"/>
          <w:sz w:val="28"/>
          <w:lang w:eastAsia="ru-RU"/>
        </w:rPr>
        <w:t xml:space="preserve">нескольких символов в соответствующих ячейках на экране появляется на выбор перечень значений, содержащих эти символы. Из данных значений с помощью курсора выбирается </w:t>
      </w:r>
      <w:r w:rsidR="00E65A8C" w:rsidRPr="009A4E63">
        <w:rPr>
          <w:rFonts w:ascii="Times New Roman" w:hAnsi="Times New Roman"/>
          <w:sz w:val="28"/>
          <w:lang w:eastAsia="ru-RU"/>
        </w:rPr>
        <w:t>искомое</w:t>
      </w:r>
      <w:r w:rsidR="003A1E23" w:rsidRPr="009A4E63">
        <w:rPr>
          <w:rFonts w:ascii="Times New Roman" w:hAnsi="Times New Roman"/>
          <w:sz w:val="28"/>
          <w:lang w:eastAsia="ru-RU"/>
        </w:rPr>
        <w:t xml:space="preserve"> и щелчком мыши фиксируется в ячейке. Ячейки, не снабженные раскрывающимся списком, заполняются посредством простого набора символов.</w:t>
      </w:r>
      <w:r w:rsidR="00BB0CFC" w:rsidRPr="009A4E63">
        <w:rPr>
          <w:rFonts w:ascii="Times New Roman" w:hAnsi="Times New Roman"/>
          <w:sz w:val="28"/>
          <w:lang w:eastAsia="ru-RU"/>
        </w:rPr>
        <w:t xml:space="preserve"> </w:t>
      </w:r>
      <w:r w:rsidR="00CA5461" w:rsidRPr="009A4E63">
        <w:rPr>
          <w:rFonts w:ascii="Times New Roman" w:hAnsi="Times New Roman" w:cs="Times New Roman"/>
          <w:sz w:val="28"/>
          <w:szCs w:val="28"/>
        </w:rPr>
        <w:t xml:space="preserve">Таблицы, характеризующие </w:t>
      </w:r>
      <w:r w:rsidR="004C15CE" w:rsidRPr="009A4E63">
        <w:rPr>
          <w:rFonts w:ascii="Times New Roman" w:hAnsi="Times New Roman" w:cs="Times New Roman"/>
          <w:sz w:val="28"/>
          <w:szCs w:val="28"/>
        </w:rPr>
        <w:t>разбивк</w:t>
      </w:r>
      <w:r w:rsidR="00CA5461" w:rsidRPr="009A4E63">
        <w:rPr>
          <w:rFonts w:ascii="Times New Roman" w:hAnsi="Times New Roman" w:cs="Times New Roman"/>
          <w:sz w:val="28"/>
          <w:szCs w:val="28"/>
        </w:rPr>
        <w:t>у</w:t>
      </w:r>
      <w:r w:rsidR="004C15CE" w:rsidRPr="009A4E63">
        <w:rPr>
          <w:rFonts w:ascii="Times New Roman" w:hAnsi="Times New Roman" w:cs="Times New Roman"/>
          <w:sz w:val="28"/>
          <w:szCs w:val="28"/>
        </w:rPr>
        <w:t xml:space="preserve"> по возрасту и по полу</w:t>
      </w:r>
      <w:r w:rsidR="003A1E23" w:rsidRPr="009A4E63">
        <w:rPr>
          <w:rFonts w:ascii="Times New Roman" w:hAnsi="Times New Roman" w:cs="Times New Roman"/>
          <w:sz w:val="28"/>
          <w:szCs w:val="28"/>
        </w:rPr>
        <w:t>,</w:t>
      </w:r>
      <w:r w:rsidR="004C15CE" w:rsidRPr="009A4E63">
        <w:rPr>
          <w:rFonts w:ascii="Times New Roman" w:hAnsi="Times New Roman" w:cs="Times New Roman"/>
          <w:sz w:val="28"/>
          <w:szCs w:val="28"/>
        </w:rPr>
        <w:t xml:space="preserve"> </w:t>
      </w:r>
      <w:proofErr w:type="gramStart"/>
      <w:r w:rsidR="004C15CE" w:rsidRPr="009A4E63">
        <w:rPr>
          <w:rFonts w:ascii="Times New Roman" w:hAnsi="Times New Roman" w:cs="Times New Roman"/>
          <w:sz w:val="28"/>
          <w:szCs w:val="28"/>
        </w:rPr>
        <w:t>подразумева</w:t>
      </w:r>
      <w:r w:rsidR="00CA5461" w:rsidRPr="009A4E63">
        <w:rPr>
          <w:rFonts w:ascii="Times New Roman" w:hAnsi="Times New Roman" w:cs="Times New Roman"/>
          <w:sz w:val="28"/>
          <w:szCs w:val="28"/>
        </w:rPr>
        <w:t>ю</w:t>
      </w:r>
      <w:r w:rsidR="004C15CE" w:rsidRPr="009A4E63">
        <w:rPr>
          <w:rFonts w:ascii="Times New Roman" w:hAnsi="Times New Roman" w:cs="Times New Roman"/>
          <w:sz w:val="28"/>
          <w:szCs w:val="28"/>
        </w:rPr>
        <w:t>т</w:t>
      </w:r>
      <w:proofErr w:type="gramEnd"/>
      <w:r w:rsidR="004C15CE" w:rsidRPr="009A4E63">
        <w:rPr>
          <w:rFonts w:ascii="Times New Roman" w:hAnsi="Times New Roman" w:cs="Times New Roman"/>
          <w:sz w:val="28"/>
          <w:szCs w:val="28"/>
        </w:rPr>
        <w:t xml:space="preserve"> заполнение полей числовыми данным</w:t>
      </w:r>
      <w:r w:rsidR="003A1E23" w:rsidRPr="009A4E63">
        <w:rPr>
          <w:rFonts w:ascii="Times New Roman" w:hAnsi="Times New Roman" w:cs="Times New Roman"/>
          <w:sz w:val="28"/>
          <w:szCs w:val="28"/>
        </w:rPr>
        <w:t>и</w:t>
      </w:r>
      <w:r w:rsidR="004C15CE" w:rsidRPr="004C15CE">
        <w:rPr>
          <w:rFonts w:ascii="Times New Roman" w:hAnsi="Times New Roman" w:cs="Times New Roman"/>
          <w:sz w:val="28"/>
          <w:szCs w:val="28"/>
        </w:rPr>
        <w:t xml:space="preserve">. </w:t>
      </w:r>
    </w:p>
    <w:p w:rsidR="002051A6" w:rsidRDefault="00BB0CFC" w:rsidP="009A4E63">
      <w:pPr>
        <w:spacing w:after="0" w:line="360" w:lineRule="auto"/>
        <w:ind w:firstLine="851"/>
        <w:jc w:val="both"/>
        <w:rPr>
          <w:rFonts w:ascii="Times New Roman" w:hAnsi="Times New Roman" w:cs="Times New Roman"/>
          <w:sz w:val="28"/>
          <w:szCs w:val="28"/>
        </w:rPr>
      </w:pPr>
      <w:r>
        <w:rPr>
          <w:rFonts w:ascii="Times New Roman" w:hAnsi="Times New Roman"/>
          <w:sz w:val="28"/>
          <w:lang w:eastAsia="ru-RU"/>
        </w:rPr>
        <w:t>Форма Раздела</w:t>
      </w:r>
      <w:r w:rsidRPr="007E17F5">
        <w:rPr>
          <w:rFonts w:ascii="Times New Roman" w:hAnsi="Times New Roman"/>
          <w:sz w:val="28"/>
          <w:lang w:eastAsia="ru-RU"/>
        </w:rPr>
        <w:t xml:space="preserve"> I</w:t>
      </w:r>
      <w:r w:rsidRPr="007E17F5">
        <w:rPr>
          <w:rFonts w:ascii="Times New Roman" w:hAnsi="Times New Roman"/>
          <w:sz w:val="28"/>
          <w:lang w:val="en-US" w:eastAsia="ru-RU"/>
        </w:rPr>
        <w:t>I</w:t>
      </w:r>
      <w:r>
        <w:rPr>
          <w:rFonts w:ascii="Times New Roman" w:hAnsi="Times New Roman"/>
          <w:sz w:val="28"/>
          <w:lang w:eastAsia="ru-RU"/>
        </w:rPr>
        <w:t xml:space="preserve"> основной части анкеты </w:t>
      </w:r>
      <w:r w:rsidRPr="007E17F5">
        <w:rPr>
          <w:rFonts w:ascii="Times New Roman" w:hAnsi="Times New Roman"/>
          <w:sz w:val="28"/>
          <w:lang w:eastAsia="ru-RU"/>
        </w:rPr>
        <w:t xml:space="preserve">подразумевает </w:t>
      </w:r>
      <w:r>
        <w:rPr>
          <w:rFonts w:ascii="Times New Roman" w:hAnsi="Times New Roman"/>
          <w:sz w:val="28"/>
          <w:lang w:eastAsia="ru-RU"/>
        </w:rPr>
        <w:t>внесение</w:t>
      </w:r>
      <w:r w:rsidRPr="007E17F5">
        <w:rPr>
          <w:rFonts w:ascii="Times New Roman" w:hAnsi="Times New Roman"/>
          <w:sz w:val="28"/>
          <w:lang w:eastAsia="ru-RU"/>
        </w:rPr>
        <w:t xml:space="preserve"> работодателями сведений о </w:t>
      </w:r>
      <w:r>
        <w:rPr>
          <w:rFonts w:ascii="Times New Roman" w:hAnsi="Times New Roman"/>
          <w:sz w:val="28"/>
          <w:lang w:eastAsia="ru-RU"/>
        </w:rPr>
        <w:t>рабочих местах, предполагаемых к введению (Рисунок 3)</w:t>
      </w:r>
      <w:r w:rsidRPr="007E17F5">
        <w:rPr>
          <w:rFonts w:ascii="Times New Roman" w:hAnsi="Times New Roman"/>
          <w:sz w:val="28"/>
          <w:lang w:eastAsia="ru-RU"/>
        </w:rPr>
        <w:t>.</w:t>
      </w:r>
      <w:r>
        <w:rPr>
          <w:rFonts w:ascii="Times New Roman" w:hAnsi="Times New Roman"/>
          <w:sz w:val="28"/>
          <w:lang w:eastAsia="ru-RU"/>
        </w:rPr>
        <w:t xml:space="preserve"> </w:t>
      </w:r>
      <w:r w:rsidRPr="009A4E63">
        <w:rPr>
          <w:rFonts w:ascii="Times New Roman" w:hAnsi="Times New Roman"/>
          <w:sz w:val="28"/>
          <w:lang w:eastAsia="ru-RU"/>
        </w:rPr>
        <w:t xml:space="preserve">Содержимое столбцов № 1 </w:t>
      </w:r>
      <w:r w:rsidR="001B280A" w:rsidRPr="009A4E63">
        <w:rPr>
          <w:rFonts w:ascii="Times New Roman" w:hAnsi="Times New Roman"/>
          <w:sz w:val="28"/>
          <w:lang w:eastAsia="ru-RU"/>
        </w:rPr>
        <w:t>(</w:t>
      </w:r>
      <w:r w:rsidR="001B280A" w:rsidRPr="009A4E63">
        <w:rPr>
          <w:rFonts w:ascii="Times New Roman" w:hAnsi="Times New Roman" w:cs="Times New Roman"/>
          <w:sz w:val="28"/>
        </w:rPr>
        <w:t>количество предполагаемых к введению новых рабочих мест</w:t>
      </w:r>
      <w:r w:rsidR="001B280A" w:rsidRPr="009A4E63">
        <w:rPr>
          <w:rFonts w:ascii="Times New Roman" w:hAnsi="Times New Roman"/>
          <w:sz w:val="28"/>
          <w:lang w:eastAsia="ru-RU"/>
        </w:rPr>
        <w:t xml:space="preserve">) </w:t>
      </w:r>
      <w:r w:rsidRPr="009A4E63">
        <w:rPr>
          <w:rFonts w:ascii="Times New Roman" w:hAnsi="Times New Roman"/>
          <w:sz w:val="28"/>
          <w:lang w:eastAsia="ru-RU"/>
        </w:rPr>
        <w:t xml:space="preserve">и № 4 </w:t>
      </w:r>
      <w:r w:rsidR="001B280A" w:rsidRPr="009A4E63">
        <w:rPr>
          <w:rFonts w:ascii="Times New Roman" w:hAnsi="Times New Roman"/>
          <w:sz w:val="28"/>
          <w:lang w:eastAsia="ru-RU"/>
        </w:rPr>
        <w:t xml:space="preserve">(предполагаемый месячный доход) </w:t>
      </w:r>
      <w:r w:rsidRPr="009A4E63">
        <w:rPr>
          <w:rFonts w:ascii="Times New Roman" w:hAnsi="Times New Roman"/>
          <w:sz w:val="28"/>
          <w:lang w:eastAsia="ru-RU"/>
        </w:rPr>
        <w:t xml:space="preserve">имеет числовую </w:t>
      </w:r>
      <w:r w:rsidRPr="009A4E63">
        <w:rPr>
          <w:rFonts w:ascii="Times New Roman" w:hAnsi="Times New Roman" w:cs="Times New Roman"/>
          <w:sz w:val="28"/>
          <w:szCs w:val="28"/>
          <w:lang w:eastAsia="ru-RU"/>
        </w:rPr>
        <w:t>структуру</w:t>
      </w:r>
      <w:r w:rsidR="001B280A" w:rsidRPr="009A4E63">
        <w:rPr>
          <w:rFonts w:ascii="Times New Roman" w:hAnsi="Times New Roman" w:cs="Times New Roman"/>
          <w:sz w:val="28"/>
          <w:szCs w:val="28"/>
          <w:lang w:eastAsia="ru-RU"/>
        </w:rPr>
        <w:t xml:space="preserve"> (</w:t>
      </w:r>
      <w:r w:rsidR="001B280A" w:rsidRPr="009A4E63">
        <w:rPr>
          <w:rFonts w:ascii="Times New Roman" w:hAnsi="Times New Roman" w:cs="Times New Roman"/>
          <w:sz w:val="28"/>
          <w:szCs w:val="28"/>
        </w:rPr>
        <w:t xml:space="preserve">целое неотрицательное число), столбца № 3 – буквенную. </w:t>
      </w:r>
      <w:r w:rsidRPr="009A4E63">
        <w:rPr>
          <w:rFonts w:ascii="Times New Roman" w:hAnsi="Times New Roman"/>
          <w:sz w:val="28"/>
          <w:lang w:eastAsia="ru-RU"/>
        </w:rPr>
        <w:t>Данные столбца № 2 «Т</w:t>
      </w:r>
      <w:r w:rsidRPr="009A4E63">
        <w:rPr>
          <w:rFonts w:ascii="Times New Roman" w:hAnsi="Times New Roman" w:cs="Times New Roman"/>
          <w:sz w:val="28"/>
        </w:rPr>
        <w:t>ребование к уровню образования соискателей» заполняются из раскрывающегося списка (высшее образование, специальности среднего профессионального образования, профессии среднего профессионального образования, без профессионального образования).</w:t>
      </w:r>
    </w:p>
    <w:p w:rsidR="00CA5461" w:rsidRDefault="00CA5461" w:rsidP="0041137F">
      <w:pPr>
        <w:tabs>
          <w:tab w:val="left" w:pos="851"/>
        </w:tabs>
        <w:spacing w:before="120" w:after="360" w:line="360" w:lineRule="auto"/>
        <w:ind w:firstLine="851"/>
        <w:jc w:val="both"/>
        <w:rPr>
          <w:rFonts w:ascii="Times New Roman" w:hAnsi="Times New Roman" w:cs="Times New Roman"/>
          <w:sz w:val="28"/>
          <w:szCs w:val="28"/>
        </w:rPr>
        <w:sectPr w:rsidR="00CA5461" w:rsidSect="009E68F9">
          <w:footerReference w:type="default" r:id="rId10"/>
          <w:footerReference w:type="first" r:id="rId11"/>
          <w:pgSz w:w="11906" w:h="16838"/>
          <w:pgMar w:top="1134" w:right="567" w:bottom="1134" w:left="1701" w:header="708" w:footer="708" w:gutter="0"/>
          <w:cols w:space="708"/>
          <w:titlePg/>
          <w:docGrid w:linePitch="360"/>
        </w:sectPr>
      </w:pPr>
    </w:p>
    <w:p w:rsidR="00CA5461" w:rsidRDefault="007E7E3E" w:rsidP="002051A6">
      <w:pPr>
        <w:tabs>
          <w:tab w:val="left" w:pos="0"/>
        </w:tabs>
        <w:spacing w:before="120" w:after="36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505950" cy="3390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5950" cy="3390900"/>
                    </a:xfrm>
                    <a:prstGeom prst="rect">
                      <a:avLst/>
                    </a:prstGeom>
                    <a:noFill/>
                    <a:ln>
                      <a:noFill/>
                    </a:ln>
                  </pic:spPr>
                </pic:pic>
              </a:graphicData>
            </a:graphic>
          </wp:inline>
        </w:drawing>
      </w:r>
    </w:p>
    <w:p w:rsidR="00CA5461" w:rsidRPr="006E0386" w:rsidRDefault="00CA5461" w:rsidP="00CA5461">
      <w:pPr>
        <w:pStyle w:val="afb"/>
        <w:rPr>
          <w:b w:val="0"/>
          <w:bCs w:val="0"/>
          <w:sz w:val="28"/>
          <w:szCs w:val="22"/>
          <w:lang w:eastAsia="ru-RU"/>
        </w:rPr>
      </w:pPr>
      <w:bookmarkStart w:id="7" w:name="_Ref409783516"/>
      <w:r>
        <w:rPr>
          <w:b w:val="0"/>
          <w:bCs w:val="0"/>
          <w:sz w:val="28"/>
          <w:szCs w:val="22"/>
          <w:lang w:eastAsia="ru-RU"/>
        </w:rPr>
        <w:t>Рисунок</w:t>
      </w:r>
      <w:r w:rsidR="002051A6">
        <w:rPr>
          <w:b w:val="0"/>
          <w:bCs w:val="0"/>
          <w:sz w:val="28"/>
          <w:szCs w:val="22"/>
          <w:lang w:eastAsia="ru-RU"/>
        </w:rPr>
        <w:t xml:space="preserve"> </w:t>
      </w:r>
      <w:r w:rsidR="00292AA5" w:rsidRPr="006E0386">
        <w:rPr>
          <w:b w:val="0"/>
          <w:bCs w:val="0"/>
          <w:sz w:val="28"/>
          <w:szCs w:val="22"/>
          <w:lang w:eastAsia="ru-RU"/>
        </w:rPr>
        <w:fldChar w:fldCharType="begin"/>
      </w:r>
      <w:r w:rsidRPr="006E0386">
        <w:rPr>
          <w:b w:val="0"/>
          <w:bCs w:val="0"/>
          <w:sz w:val="28"/>
          <w:szCs w:val="22"/>
          <w:lang w:eastAsia="ru-RU"/>
        </w:rPr>
        <w:instrText xml:space="preserve"> SEQ Таблица \* ARABIC </w:instrText>
      </w:r>
      <w:r w:rsidR="00292AA5" w:rsidRPr="006E0386">
        <w:rPr>
          <w:b w:val="0"/>
          <w:bCs w:val="0"/>
          <w:sz w:val="28"/>
          <w:szCs w:val="22"/>
          <w:lang w:eastAsia="ru-RU"/>
        </w:rPr>
        <w:fldChar w:fldCharType="separate"/>
      </w:r>
      <w:r>
        <w:rPr>
          <w:b w:val="0"/>
          <w:bCs w:val="0"/>
          <w:noProof/>
          <w:sz w:val="28"/>
          <w:szCs w:val="22"/>
          <w:lang w:eastAsia="ru-RU"/>
        </w:rPr>
        <w:t>2</w:t>
      </w:r>
      <w:r w:rsidR="00292AA5" w:rsidRPr="006E0386">
        <w:rPr>
          <w:b w:val="0"/>
          <w:bCs w:val="0"/>
          <w:sz w:val="28"/>
          <w:szCs w:val="22"/>
          <w:lang w:eastAsia="ru-RU"/>
        </w:rPr>
        <w:fldChar w:fldCharType="end"/>
      </w:r>
      <w:bookmarkEnd w:id="7"/>
      <w:r w:rsidRPr="006E0386">
        <w:rPr>
          <w:b w:val="0"/>
          <w:bCs w:val="0"/>
          <w:sz w:val="28"/>
          <w:szCs w:val="22"/>
          <w:lang w:eastAsia="ru-RU"/>
        </w:rPr>
        <w:t xml:space="preserve"> – Форм</w:t>
      </w:r>
      <w:r w:rsidR="00BB0CFC">
        <w:rPr>
          <w:b w:val="0"/>
          <w:bCs w:val="0"/>
          <w:sz w:val="28"/>
          <w:szCs w:val="22"/>
          <w:lang w:eastAsia="ru-RU"/>
        </w:rPr>
        <w:t>ы</w:t>
      </w:r>
      <w:r w:rsidRPr="006E0386">
        <w:rPr>
          <w:b w:val="0"/>
          <w:bCs w:val="0"/>
          <w:sz w:val="28"/>
          <w:szCs w:val="22"/>
          <w:lang w:eastAsia="ru-RU"/>
        </w:rPr>
        <w:t xml:space="preserve"> Раздела I основной части анкеты</w:t>
      </w:r>
      <w:r>
        <w:rPr>
          <w:b w:val="0"/>
          <w:bCs w:val="0"/>
          <w:sz w:val="28"/>
          <w:szCs w:val="22"/>
          <w:lang w:eastAsia="ru-RU"/>
        </w:rPr>
        <w:t xml:space="preserve">. </w:t>
      </w:r>
      <w:r w:rsidRPr="000E65CE">
        <w:rPr>
          <w:b w:val="0"/>
          <w:bCs w:val="0"/>
          <w:sz w:val="28"/>
          <w:szCs w:val="22"/>
          <w:lang w:eastAsia="ru-RU"/>
        </w:rPr>
        <w:t>Общие сведения о работе предприятия</w:t>
      </w:r>
    </w:p>
    <w:p w:rsidR="002051A6" w:rsidRPr="002051A6" w:rsidRDefault="002051A6" w:rsidP="002051A6">
      <w:pPr>
        <w:spacing w:after="0" w:line="360" w:lineRule="auto"/>
        <w:ind w:firstLine="851"/>
        <w:jc w:val="both"/>
        <w:rPr>
          <w:rFonts w:ascii="Times New Roman" w:hAnsi="Times New Roman" w:cs="Times New Roman"/>
          <w:sz w:val="16"/>
          <w:szCs w:val="16"/>
        </w:rPr>
      </w:pPr>
    </w:p>
    <w:p w:rsidR="002051A6" w:rsidRDefault="002051A6" w:rsidP="002051A6">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9721358" cy="10287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82175" cy="1035136"/>
                    </a:xfrm>
                    <a:prstGeom prst="rect">
                      <a:avLst/>
                    </a:prstGeom>
                    <a:noFill/>
                    <a:ln>
                      <a:noFill/>
                    </a:ln>
                  </pic:spPr>
                </pic:pic>
              </a:graphicData>
            </a:graphic>
          </wp:inline>
        </w:drawing>
      </w:r>
    </w:p>
    <w:p w:rsidR="002051A6" w:rsidRDefault="002051A6" w:rsidP="00BB0CFC">
      <w:pPr>
        <w:spacing w:after="0" w:line="360" w:lineRule="auto"/>
        <w:jc w:val="center"/>
        <w:rPr>
          <w:rFonts w:ascii="Times New Roman" w:hAnsi="Times New Roman" w:cs="Times New Roman"/>
          <w:sz w:val="28"/>
          <w:szCs w:val="28"/>
        </w:rPr>
      </w:pPr>
      <w:r w:rsidRPr="00E15909">
        <w:rPr>
          <w:rFonts w:ascii="Times New Roman" w:hAnsi="Times New Roman" w:cs="Times New Roman"/>
          <w:bCs/>
          <w:sz w:val="28"/>
          <w:lang w:eastAsia="ru-RU"/>
        </w:rPr>
        <w:t xml:space="preserve">Рисунок </w:t>
      </w:r>
      <w:r w:rsidR="00292AA5" w:rsidRPr="00E15909">
        <w:rPr>
          <w:rFonts w:ascii="Times New Roman" w:hAnsi="Times New Roman" w:cs="Times New Roman"/>
          <w:bCs/>
          <w:sz w:val="28"/>
          <w:lang w:eastAsia="ru-RU"/>
        </w:rPr>
        <w:fldChar w:fldCharType="begin"/>
      </w:r>
      <w:r w:rsidRPr="00E15909">
        <w:rPr>
          <w:rFonts w:ascii="Times New Roman" w:hAnsi="Times New Roman" w:cs="Times New Roman"/>
          <w:bCs/>
          <w:sz w:val="28"/>
          <w:lang w:eastAsia="ru-RU"/>
        </w:rPr>
        <w:instrText xml:space="preserve"> SEQ Таблица \* ARABIC </w:instrText>
      </w:r>
      <w:r w:rsidR="00292AA5" w:rsidRPr="00E15909">
        <w:rPr>
          <w:rFonts w:ascii="Times New Roman" w:hAnsi="Times New Roman" w:cs="Times New Roman"/>
          <w:bCs/>
          <w:sz w:val="28"/>
          <w:lang w:eastAsia="ru-RU"/>
        </w:rPr>
        <w:fldChar w:fldCharType="separate"/>
      </w:r>
      <w:r>
        <w:rPr>
          <w:rFonts w:ascii="Times New Roman" w:hAnsi="Times New Roman" w:cs="Times New Roman"/>
          <w:bCs/>
          <w:noProof/>
          <w:sz w:val="28"/>
          <w:lang w:eastAsia="ru-RU"/>
        </w:rPr>
        <w:t>3</w:t>
      </w:r>
      <w:r w:rsidR="00292AA5" w:rsidRPr="00E15909">
        <w:rPr>
          <w:rFonts w:ascii="Times New Roman" w:hAnsi="Times New Roman" w:cs="Times New Roman"/>
          <w:bCs/>
          <w:sz w:val="28"/>
          <w:lang w:eastAsia="ru-RU"/>
        </w:rPr>
        <w:fldChar w:fldCharType="end"/>
      </w:r>
      <w:r w:rsidRPr="00E15909">
        <w:rPr>
          <w:rFonts w:ascii="Times New Roman" w:hAnsi="Times New Roman" w:cs="Times New Roman"/>
          <w:bCs/>
          <w:sz w:val="28"/>
          <w:lang w:eastAsia="ru-RU"/>
        </w:rPr>
        <w:t xml:space="preserve"> – Форма Раздела </w:t>
      </w:r>
      <w:r w:rsidR="00BB0CFC" w:rsidRPr="00E15909">
        <w:rPr>
          <w:rFonts w:ascii="Times New Roman" w:hAnsi="Times New Roman" w:cs="Times New Roman"/>
          <w:bCs/>
          <w:sz w:val="28"/>
          <w:lang w:eastAsia="ru-RU"/>
        </w:rPr>
        <w:t>I</w:t>
      </w:r>
      <w:r w:rsidRPr="00E15909">
        <w:rPr>
          <w:rFonts w:ascii="Times New Roman" w:hAnsi="Times New Roman" w:cs="Times New Roman"/>
          <w:bCs/>
          <w:sz w:val="28"/>
          <w:lang w:eastAsia="ru-RU"/>
        </w:rPr>
        <w:t xml:space="preserve">I основной части анкеты. </w:t>
      </w:r>
      <w:r w:rsidR="00BB0CFC">
        <w:rPr>
          <w:rFonts w:ascii="Times New Roman" w:hAnsi="Times New Roman" w:cs="Times New Roman"/>
          <w:bCs/>
          <w:sz w:val="28"/>
          <w:lang w:eastAsia="ru-RU"/>
        </w:rPr>
        <w:t>Рабочие места, предполагаемые к введению</w:t>
      </w:r>
      <w:r>
        <w:rPr>
          <w:rFonts w:ascii="Times New Roman" w:hAnsi="Times New Roman" w:cs="Times New Roman"/>
          <w:bCs/>
          <w:sz w:val="28"/>
          <w:lang w:eastAsia="ru-RU"/>
        </w:rPr>
        <w:t>.</w:t>
      </w:r>
    </w:p>
    <w:p w:rsidR="002051A6" w:rsidRDefault="002051A6" w:rsidP="0041137F">
      <w:pPr>
        <w:tabs>
          <w:tab w:val="left" w:pos="851"/>
        </w:tabs>
        <w:spacing w:before="120" w:after="360" w:line="360" w:lineRule="auto"/>
        <w:ind w:firstLine="851"/>
        <w:jc w:val="both"/>
        <w:rPr>
          <w:rFonts w:ascii="Times New Roman" w:hAnsi="Times New Roman" w:cs="Times New Roman"/>
          <w:sz w:val="28"/>
          <w:szCs w:val="28"/>
        </w:rPr>
        <w:sectPr w:rsidR="002051A6" w:rsidSect="00CA5461">
          <w:pgSz w:w="16838" w:h="11906" w:orient="landscape"/>
          <w:pgMar w:top="1701" w:right="1134" w:bottom="567" w:left="1134" w:header="708" w:footer="708" w:gutter="0"/>
          <w:cols w:space="708"/>
          <w:titlePg/>
          <w:docGrid w:linePitch="360"/>
        </w:sectPr>
      </w:pPr>
    </w:p>
    <w:p w:rsidR="00E55FAF" w:rsidRPr="00CE1DAF" w:rsidRDefault="00D5589E" w:rsidP="00343F7E">
      <w:pPr>
        <w:pStyle w:val="20"/>
        <w:numPr>
          <w:ilvl w:val="0"/>
          <w:numId w:val="1"/>
        </w:numPr>
        <w:spacing w:before="120" w:after="120"/>
        <w:jc w:val="center"/>
        <w:rPr>
          <w:rFonts w:ascii="Times New Roman" w:hAnsi="Times New Roman" w:cs="Times New Roman"/>
          <w:color w:val="auto"/>
          <w:sz w:val="28"/>
          <w:szCs w:val="28"/>
        </w:rPr>
      </w:pPr>
      <w:bookmarkStart w:id="8" w:name="_Toc434239939"/>
      <w:r w:rsidRPr="00CE1DAF">
        <w:rPr>
          <w:rFonts w:ascii="Times New Roman" w:hAnsi="Times New Roman" w:cs="Times New Roman"/>
          <w:color w:val="auto"/>
          <w:sz w:val="28"/>
          <w:szCs w:val="28"/>
        </w:rPr>
        <w:lastRenderedPageBreak/>
        <w:t>Инструкция по заполнению анкеты работодателями</w:t>
      </w:r>
      <w:bookmarkEnd w:id="8"/>
    </w:p>
    <w:p w:rsidR="00CE1DAF" w:rsidRPr="00CE1DAF" w:rsidRDefault="00CE1DAF" w:rsidP="00CE1DAF">
      <w:pPr>
        <w:spacing w:after="0" w:line="360" w:lineRule="auto"/>
        <w:ind w:firstLine="851"/>
        <w:jc w:val="both"/>
        <w:rPr>
          <w:rFonts w:ascii="Times New Roman" w:hAnsi="Times New Roman" w:cs="Times New Roman"/>
          <w:sz w:val="28"/>
          <w:szCs w:val="28"/>
        </w:rPr>
      </w:pPr>
      <w:proofErr w:type="gramStart"/>
      <w:r w:rsidRPr="00CE1DAF">
        <w:rPr>
          <w:rFonts w:ascii="Times New Roman" w:hAnsi="Times New Roman" w:cs="Times New Roman"/>
          <w:sz w:val="28"/>
          <w:szCs w:val="28"/>
          <w:lang w:eastAsia="ru-RU"/>
        </w:rPr>
        <w:t xml:space="preserve">В этом разделе </w:t>
      </w:r>
      <w:r w:rsidR="00343F7E" w:rsidRPr="00FE718D">
        <w:rPr>
          <w:rFonts w:ascii="Times New Roman" w:hAnsi="Times New Roman" w:cs="Times New Roman"/>
          <w:sz w:val="28"/>
          <w:szCs w:val="28"/>
          <w:lang w:eastAsia="ru-RU"/>
        </w:rPr>
        <w:t>документа</w:t>
      </w:r>
      <w:r w:rsidRPr="00FE718D">
        <w:rPr>
          <w:rFonts w:ascii="Times New Roman" w:hAnsi="Times New Roman" w:cs="Times New Roman"/>
          <w:sz w:val="28"/>
          <w:szCs w:val="28"/>
          <w:lang w:eastAsia="ru-RU"/>
        </w:rPr>
        <w:t xml:space="preserve"> </w:t>
      </w:r>
      <w:r w:rsidRPr="00CE1DAF">
        <w:rPr>
          <w:rFonts w:ascii="Times New Roman" w:hAnsi="Times New Roman" w:cs="Times New Roman"/>
          <w:sz w:val="28"/>
          <w:szCs w:val="28"/>
          <w:lang w:eastAsia="ru-RU"/>
        </w:rPr>
        <w:t>предста</w:t>
      </w:r>
      <w:r w:rsidR="00B6782C">
        <w:rPr>
          <w:rFonts w:ascii="Times New Roman" w:hAnsi="Times New Roman" w:cs="Times New Roman"/>
          <w:sz w:val="28"/>
          <w:szCs w:val="28"/>
          <w:lang w:eastAsia="ru-RU"/>
        </w:rPr>
        <w:t xml:space="preserve">влена инструкция по заполнению </w:t>
      </w:r>
      <w:r w:rsidRPr="00CE1DAF">
        <w:rPr>
          <w:rFonts w:ascii="Times New Roman" w:hAnsi="Times New Roman" w:cs="Times New Roman"/>
          <w:sz w:val="28"/>
          <w:szCs w:val="28"/>
          <w:lang w:eastAsia="ru-RU"/>
        </w:rPr>
        <w:t xml:space="preserve">анкеты </w:t>
      </w:r>
      <w:r w:rsidRPr="00CE1DAF">
        <w:rPr>
          <w:rFonts w:ascii="Times New Roman" w:hAnsi="Times New Roman" w:cs="Times New Roman"/>
          <w:sz w:val="28"/>
          <w:szCs w:val="28"/>
        </w:rPr>
        <w:t>для сбора сведений о перспекти</w:t>
      </w:r>
      <w:r w:rsidR="00E15909">
        <w:rPr>
          <w:rFonts w:ascii="Times New Roman" w:hAnsi="Times New Roman" w:cs="Times New Roman"/>
          <w:sz w:val="28"/>
          <w:szCs w:val="28"/>
        </w:rPr>
        <w:t>вных потребностях работодателей</w:t>
      </w:r>
      <w:r w:rsidRPr="00CE1DAF">
        <w:rPr>
          <w:rFonts w:ascii="Times New Roman" w:hAnsi="Times New Roman" w:cs="Times New Roman"/>
          <w:sz w:val="28"/>
          <w:szCs w:val="28"/>
        </w:rPr>
        <w:t xml:space="preserve"> экономики</w:t>
      </w:r>
      <w:r w:rsidR="00E15909">
        <w:rPr>
          <w:rFonts w:ascii="Times New Roman" w:hAnsi="Times New Roman" w:cs="Times New Roman"/>
          <w:sz w:val="28"/>
          <w:szCs w:val="28"/>
        </w:rPr>
        <w:t xml:space="preserve"> Курской области</w:t>
      </w:r>
      <w:r w:rsidRPr="00CE1DAF">
        <w:rPr>
          <w:rFonts w:ascii="Times New Roman" w:hAnsi="Times New Roman" w:cs="Times New Roman"/>
          <w:sz w:val="28"/>
          <w:szCs w:val="28"/>
        </w:rPr>
        <w:t xml:space="preserve"> в профессиональных кадрах</w:t>
      </w:r>
      <w:proofErr w:type="gramEnd"/>
      <w:r w:rsidRPr="00CE1DAF">
        <w:rPr>
          <w:rFonts w:ascii="Times New Roman" w:hAnsi="Times New Roman" w:cs="Times New Roman"/>
          <w:sz w:val="28"/>
          <w:szCs w:val="28"/>
        </w:rPr>
        <w:t xml:space="preserve">. </w:t>
      </w:r>
    </w:p>
    <w:p w:rsidR="00CE1DAF" w:rsidRPr="00CE1DAF" w:rsidRDefault="00CE1DAF" w:rsidP="00CE1DAF">
      <w:pPr>
        <w:spacing w:after="0" w:line="360" w:lineRule="auto"/>
        <w:ind w:firstLine="851"/>
        <w:jc w:val="both"/>
        <w:rPr>
          <w:rFonts w:ascii="Times New Roman" w:hAnsi="Times New Roman" w:cs="Times New Roman"/>
          <w:sz w:val="28"/>
          <w:szCs w:val="28"/>
        </w:rPr>
      </w:pPr>
      <w:r w:rsidRPr="00CE1DAF">
        <w:rPr>
          <w:rFonts w:ascii="Times New Roman" w:hAnsi="Times New Roman" w:cs="Times New Roman"/>
          <w:sz w:val="28"/>
          <w:szCs w:val="28"/>
        </w:rPr>
        <w:t>Инструкция по заполнению анкеты</w:t>
      </w:r>
      <w:r w:rsidR="00B6782C">
        <w:rPr>
          <w:rFonts w:ascii="Times New Roman" w:hAnsi="Times New Roman" w:cs="Times New Roman"/>
          <w:sz w:val="28"/>
          <w:szCs w:val="28"/>
        </w:rPr>
        <w:t xml:space="preserve"> работодателей в личном кабинете</w:t>
      </w:r>
      <w:r w:rsidRPr="00CE1DAF">
        <w:rPr>
          <w:rFonts w:ascii="Times New Roman" w:hAnsi="Times New Roman" w:cs="Times New Roman"/>
          <w:sz w:val="28"/>
          <w:szCs w:val="28"/>
        </w:rPr>
        <w:t xml:space="preserve"> разработана в соответствии со следующ</w:t>
      </w:r>
      <w:r w:rsidR="00625B17">
        <w:rPr>
          <w:rFonts w:ascii="Times New Roman" w:hAnsi="Times New Roman" w:cs="Times New Roman"/>
          <w:sz w:val="28"/>
          <w:szCs w:val="28"/>
        </w:rPr>
        <w:t>ей</w:t>
      </w:r>
      <w:r w:rsidR="00343F7E">
        <w:rPr>
          <w:rFonts w:ascii="Times New Roman" w:hAnsi="Times New Roman" w:cs="Times New Roman"/>
          <w:sz w:val="28"/>
          <w:szCs w:val="28"/>
        </w:rPr>
        <w:t xml:space="preserve"> </w:t>
      </w:r>
      <w:r w:rsidR="00625B17">
        <w:rPr>
          <w:rFonts w:ascii="Times New Roman" w:hAnsi="Times New Roman" w:cs="Times New Roman"/>
          <w:sz w:val="28"/>
          <w:szCs w:val="28"/>
        </w:rPr>
        <w:t>структурой</w:t>
      </w:r>
      <w:r w:rsidRPr="00CE1DAF">
        <w:rPr>
          <w:rFonts w:ascii="Times New Roman" w:hAnsi="Times New Roman" w:cs="Times New Roman"/>
          <w:sz w:val="28"/>
          <w:szCs w:val="28"/>
        </w:rPr>
        <w:t>:</w:t>
      </w:r>
    </w:p>
    <w:p w:rsidR="00CE1DAF" w:rsidRPr="00CE1DAF" w:rsidRDefault="00CE1DAF" w:rsidP="00183C44">
      <w:pPr>
        <w:pStyle w:val="a4"/>
        <w:numPr>
          <w:ilvl w:val="0"/>
          <w:numId w:val="14"/>
        </w:numPr>
        <w:tabs>
          <w:tab w:val="left" w:pos="142"/>
        </w:tabs>
        <w:ind w:left="0" w:firstLine="851"/>
        <w:rPr>
          <w:rFonts w:cs="Times New Roman"/>
          <w:szCs w:val="28"/>
        </w:rPr>
      </w:pPr>
      <w:r w:rsidRPr="00CE1DAF">
        <w:rPr>
          <w:rFonts w:cs="Times New Roman"/>
          <w:szCs w:val="28"/>
        </w:rPr>
        <w:t>Инструкция по заполнению идентификационной части анкеты,</w:t>
      </w:r>
    </w:p>
    <w:p w:rsidR="00CE1DAF" w:rsidRPr="00CE1DAF" w:rsidRDefault="00CE1DAF" w:rsidP="00183C44">
      <w:pPr>
        <w:pStyle w:val="a4"/>
        <w:numPr>
          <w:ilvl w:val="0"/>
          <w:numId w:val="14"/>
        </w:numPr>
        <w:tabs>
          <w:tab w:val="left" w:pos="142"/>
        </w:tabs>
        <w:ind w:left="0" w:firstLine="851"/>
        <w:rPr>
          <w:rFonts w:cs="Times New Roman"/>
          <w:szCs w:val="28"/>
        </w:rPr>
      </w:pPr>
      <w:r w:rsidRPr="00CE1DAF">
        <w:rPr>
          <w:rFonts w:cs="Times New Roman"/>
          <w:szCs w:val="28"/>
        </w:rPr>
        <w:t>Инструкция по заполнению основной части анкеты:</w:t>
      </w:r>
    </w:p>
    <w:p w:rsidR="00CE1DAF" w:rsidRPr="00CE1DAF" w:rsidRDefault="00CE1DAF" w:rsidP="00183C44">
      <w:pPr>
        <w:pStyle w:val="a4"/>
        <w:numPr>
          <w:ilvl w:val="0"/>
          <w:numId w:val="15"/>
        </w:numPr>
        <w:tabs>
          <w:tab w:val="left" w:pos="1276"/>
        </w:tabs>
        <w:ind w:left="0" w:firstLine="1418"/>
        <w:rPr>
          <w:rFonts w:cs="Times New Roman"/>
          <w:szCs w:val="28"/>
        </w:rPr>
      </w:pPr>
      <w:r w:rsidRPr="00CE1DAF">
        <w:rPr>
          <w:rFonts w:cs="Times New Roman"/>
          <w:szCs w:val="28"/>
        </w:rPr>
        <w:t>Инструкция по заполнению Раздела I</w:t>
      </w:r>
    </w:p>
    <w:p w:rsidR="00CE1DAF" w:rsidRPr="00EC564F" w:rsidRDefault="00CE1DAF" w:rsidP="00EC564F">
      <w:pPr>
        <w:pStyle w:val="a4"/>
        <w:numPr>
          <w:ilvl w:val="0"/>
          <w:numId w:val="15"/>
        </w:numPr>
        <w:tabs>
          <w:tab w:val="left" w:pos="1276"/>
        </w:tabs>
        <w:ind w:left="0" w:firstLine="1418"/>
        <w:rPr>
          <w:rFonts w:cs="Times New Roman"/>
          <w:szCs w:val="28"/>
        </w:rPr>
      </w:pPr>
      <w:r w:rsidRPr="00CE1DAF">
        <w:rPr>
          <w:rFonts w:cs="Times New Roman"/>
          <w:szCs w:val="28"/>
        </w:rPr>
        <w:t>Инструкция по заполнению Раздела II</w:t>
      </w:r>
      <w:r w:rsidR="00343F7E">
        <w:rPr>
          <w:rFonts w:cs="Times New Roman"/>
          <w:szCs w:val="28"/>
        </w:rPr>
        <w:t>.</w:t>
      </w:r>
    </w:p>
    <w:p w:rsidR="005D4664" w:rsidRPr="00FE718D" w:rsidRDefault="005D4664" w:rsidP="005D4664">
      <w:pPr>
        <w:pStyle w:val="a4"/>
        <w:ind w:left="0" w:firstLine="709"/>
      </w:pPr>
      <w:bookmarkStart w:id="9" w:name="_Toc434239940"/>
      <w:r w:rsidRPr="00FE718D">
        <w:t>Заполнять все разделы следует последовательно.</w:t>
      </w:r>
    </w:p>
    <w:p w:rsidR="005D4664" w:rsidRPr="00FE718D" w:rsidRDefault="005D4664" w:rsidP="005D4664">
      <w:pPr>
        <w:pStyle w:val="a4"/>
        <w:tabs>
          <w:tab w:val="left" w:pos="0"/>
        </w:tabs>
        <w:ind w:left="0" w:firstLine="709"/>
      </w:pPr>
      <w:r w:rsidRPr="00FE718D">
        <w:t xml:space="preserve">Перед заполнением основной части анкеты в случае, если респондент не ориентируется в общепринятых российских классификаторах, респонденту рекомендуется обратиться к ним для успешного и грамотного заполнения анкеты. Ссылки на классификаторы приведены в качестве справочной информации в личных </w:t>
      </w:r>
      <w:r w:rsidRPr="00FE718D">
        <w:rPr>
          <w:lang w:val="en-US"/>
        </w:rPr>
        <w:t>online</w:t>
      </w:r>
      <w:r w:rsidRPr="00FE718D">
        <w:t>-кабинетах работодателей.</w:t>
      </w:r>
    </w:p>
    <w:p w:rsidR="00D5589E" w:rsidRPr="00FE718D" w:rsidRDefault="00730A19" w:rsidP="00CE1DAF">
      <w:pPr>
        <w:pStyle w:val="3"/>
        <w:spacing w:before="360" w:after="120" w:line="360" w:lineRule="auto"/>
        <w:ind w:left="567"/>
        <w:jc w:val="both"/>
        <w:rPr>
          <w:rFonts w:ascii="Times New Roman" w:hAnsi="Times New Roman" w:cs="Times New Roman"/>
          <w:b/>
          <w:color w:val="auto"/>
          <w:sz w:val="28"/>
          <w:szCs w:val="28"/>
        </w:rPr>
      </w:pPr>
      <w:r w:rsidRPr="00FE718D">
        <w:rPr>
          <w:rFonts w:ascii="Times New Roman" w:hAnsi="Times New Roman" w:cs="Times New Roman"/>
          <w:b/>
          <w:color w:val="auto"/>
          <w:sz w:val="28"/>
          <w:szCs w:val="28"/>
        </w:rPr>
        <w:t>3</w:t>
      </w:r>
      <w:r w:rsidR="00432BAA" w:rsidRPr="00FE718D">
        <w:rPr>
          <w:rFonts w:ascii="Times New Roman" w:hAnsi="Times New Roman" w:cs="Times New Roman"/>
          <w:b/>
          <w:color w:val="auto"/>
          <w:sz w:val="28"/>
          <w:szCs w:val="28"/>
        </w:rPr>
        <w:t xml:space="preserve">.1. </w:t>
      </w:r>
      <w:r w:rsidR="00B13D60" w:rsidRPr="00FE718D">
        <w:rPr>
          <w:rFonts w:ascii="Times New Roman" w:hAnsi="Times New Roman" w:cs="Times New Roman"/>
          <w:b/>
          <w:color w:val="auto"/>
          <w:sz w:val="28"/>
          <w:szCs w:val="28"/>
        </w:rPr>
        <w:t>Инструкция по заполнению идентификационной части анкеты</w:t>
      </w:r>
      <w:bookmarkEnd w:id="9"/>
    </w:p>
    <w:p w:rsidR="00E55FAF" w:rsidRPr="00A95855" w:rsidRDefault="00E55FAF" w:rsidP="00E55FAF">
      <w:pPr>
        <w:spacing w:after="0" w:line="360" w:lineRule="auto"/>
        <w:ind w:firstLine="851"/>
        <w:jc w:val="both"/>
        <w:rPr>
          <w:rFonts w:ascii="Times New Roman" w:hAnsi="Times New Roman"/>
          <w:sz w:val="28"/>
          <w:lang w:eastAsia="ru-RU"/>
        </w:rPr>
      </w:pPr>
      <w:r w:rsidRPr="00A95855">
        <w:rPr>
          <w:rFonts w:ascii="Times New Roman" w:hAnsi="Times New Roman"/>
          <w:sz w:val="28"/>
          <w:lang w:eastAsia="ru-RU"/>
        </w:rPr>
        <w:t xml:space="preserve">В идентификационной части анкеты </w:t>
      </w:r>
      <w:r w:rsidR="00A95855" w:rsidRPr="00A95855">
        <w:rPr>
          <w:rFonts w:ascii="Times New Roman" w:hAnsi="Times New Roman"/>
          <w:sz w:val="28"/>
          <w:lang w:eastAsia="ru-RU"/>
        </w:rPr>
        <w:t xml:space="preserve">респонденту (работодателю) </w:t>
      </w:r>
      <w:r w:rsidRPr="00A95855">
        <w:rPr>
          <w:rFonts w:ascii="Times New Roman" w:hAnsi="Times New Roman"/>
          <w:sz w:val="28"/>
          <w:lang w:eastAsia="ru-RU"/>
        </w:rPr>
        <w:t>необходимо указать:</w:t>
      </w:r>
    </w:p>
    <w:p w:rsidR="00A95855" w:rsidRPr="00A95855" w:rsidRDefault="00A95855" w:rsidP="00183C44">
      <w:pPr>
        <w:pStyle w:val="a4"/>
        <w:numPr>
          <w:ilvl w:val="0"/>
          <w:numId w:val="13"/>
        </w:numPr>
        <w:ind w:left="851"/>
        <w:rPr>
          <w:rFonts w:cs="Times New Roman"/>
        </w:rPr>
      </w:pPr>
      <w:r w:rsidRPr="00A95855">
        <w:rPr>
          <w:rFonts w:eastAsia="Times New Roman" w:cs="Times New Roman"/>
          <w:color w:val="000000"/>
          <w:szCs w:val="28"/>
        </w:rPr>
        <w:t xml:space="preserve">Название </w:t>
      </w:r>
      <w:r w:rsidR="00343F7E">
        <w:rPr>
          <w:rFonts w:eastAsia="Times New Roman" w:cs="Times New Roman"/>
          <w:color w:val="000000"/>
          <w:szCs w:val="28"/>
        </w:rPr>
        <w:t>организации</w:t>
      </w:r>
      <w:r w:rsidRPr="00A95855">
        <w:rPr>
          <w:rFonts w:eastAsia="Times New Roman" w:cs="Times New Roman"/>
          <w:color w:val="000000"/>
          <w:szCs w:val="28"/>
        </w:rPr>
        <w:t xml:space="preserve"> (территориального подразделения).</w:t>
      </w:r>
    </w:p>
    <w:p w:rsidR="00E55FAF" w:rsidRDefault="00A95855" w:rsidP="000E043B">
      <w:pPr>
        <w:pStyle w:val="a4"/>
        <w:ind w:left="0" w:firstLine="567"/>
        <w:rPr>
          <w:rFonts w:cs="Times New Roman"/>
        </w:rPr>
      </w:pPr>
      <w:r w:rsidRPr="00A95855">
        <w:rPr>
          <w:rFonts w:eastAsia="Times New Roman" w:cs="Times New Roman"/>
          <w:color w:val="000000"/>
          <w:szCs w:val="28"/>
        </w:rPr>
        <w:t xml:space="preserve">Необходимо обратить внимание на то, что в строке нужно </w:t>
      </w:r>
      <w:r w:rsidR="00625B17">
        <w:rPr>
          <w:rFonts w:eastAsia="Times New Roman" w:cs="Times New Roman"/>
          <w:color w:val="000000"/>
          <w:szCs w:val="28"/>
        </w:rPr>
        <w:t>указывать</w:t>
      </w:r>
      <w:r w:rsidRPr="00A95855">
        <w:rPr>
          <w:rFonts w:eastAsia="Times New Roman" w:cs="Times New Roman"/>
          <w:color w:val="000000"/>
          <w:szCs w:val="28"/>
        </w:rPr>
        <w:t xml:space="preserve"> п</w:t>
      </w:r>
      <w:r w:rsidR="00E55FAF" w:rsidRPr="00A95855">
        <w:rPr>
          <w:rFonts w:cs="Times New Roman"/>
        </w:rPr>
        <w:t>олное наименование предприятия</w:t>
      </w:r>
      <w:r w:rsidRPr="00A95855">
        <w:rPr>
          <w:rFonts w:cs="Times New Roman"/>
        </w:rPr>
        <w:t xml:space="preserve"> (так</w:t>
      </w:r>
      <w:r w:rsidR="00343F7E">
        <w:rPr>
          <w:rFonts w:cs="Times New Roman"/>
        </w:rPr>
        <w:t>,</w:t>
      </w:r>
      <w:r w:rsidRPr="00A95855">
        <w:rPr>
          <w:rFonts w:cs="Times New Roman"/>
        </w:rPr>
        <w:t xml:space="preserve"> как оно зарегистрировано)</w:t>
      </w:r>
      <w:r w:rsidR="00E55FAF" w:rsidRPr="00A95855">
        <w:rPr>
          <w:rFonts w:cs="Times New Roman"/>
        </w:rPr>
        <w:t>;</w:t>
      </w:r>
    </w:p>
    <w:p w:rsidR="00A95855" w:rsidRPr="00E14CF8" w:rsidRDefault="00A95855" w:rsidP="000E043B">
      <w:pPr>
        <w:pStyle w:val="a4"/>
        <w:ind w:left="851" w:firstLine="0"/>
        <w:rPr>
          <w:rFonts w:cs="Times New Roman"/>
        </w:rPr>
      </w:pPr>
      <w:r w:rsidRPr="00E14CF8">
        <w:rPr>
          <w:rFonts w:cs="Times New Roman"/>
          <w:i/>
        </w:rPr>
        <w:t>Например</w:t>
      </w:r>
      <w:r w:rsidRPr="00E14CF8">
        <w:rPr>
          <w:rFonts w:cs="Times New Roman"/>
        </w:rPr>
        <w:t xml:space="preserve">, </w:t>
      </w:r>
      <w:r w:rsidRPr="000E043B">
        <w:rPr>
          <w:rFonts w:cs="Times New Roman"/>
          <w:i/>
        </w:rPr>
        <w:t xml:space="preserve">ООО «Доступные </w:t>
      </w:r>
      <w:proofErr w:type="gramStart"/>
      <w:r w:rsidRPr="000E043B">
        <w:rPr>
          <w:rFonts w:cs="Times New Roman"/>
          <w:i/>
        </w:rPr>
        <w:t>бизнес</w:t>
      </w:r>
      <w:r w:rsidR="00343F7E">
        <w:rPr>
          <w:rFonts w:cs="Times New Roman"/>
          <w:i/>
        </w:rPr>
        <w:t>-</w:t>
      </w:r>
      <w:r w:rsidRPr="000E043B">
        <w:rPr>
          <w:rFonts w:cs="Times New Roman"/>
          <w:i/>
        </w:rPr>
        <w:t>технологии</w:t>
      </w:r>
      <w:proofErr w:type="gramEnd"/>
      <w:r w:rsidRPr="000E043B">
        <w:rPr>
          <w:rFonts w:cs="Times New Roman"/>
          <w:i/>
        </w:rPr>
        <w:t>».</w:t>
      </w:r>
    </w:p>
    <w:p w:rsidR="000E043B" w:rsidRDefault="000E043B" w:rsidP="00183C44">
      <w:pPr>
        <w:pStyle w:val="a4"/>
        <w:numPr>
          <w:ilvl w:val="0"/>
          <w:numId w:val="13"/>
        </w:numPr>
        <w:ind w:left="851"/>
        <w:rPr>
          <w:rFonts w:cs="Times New Roman"/>
        </w:rPr>
      </w:pPr>
      <w:r>
        <w:rPr>
          <w:rFonts w:cs="Times New Roman"/>
        </w:rPr>
        <w:t>Вид деятельности.</w:t>
      </w:r>
    </w:p>
    <w:p w:rsidR="00E55FAF" w:rsidRPr="00E14CF8" w:rsidRDefault="000E043B" w:rsidP="000E043B">
      <w:pPr>
        <w:pStyle w:val="a4"/>
        <w:ind w:left="0" w:firstLine="567"/>
        <w:rPr>
          <w:rFonts w:cs="Times New Roman"/>
        </w:rPr>
      </w:pPr>
      <w:r>
        <w:rPr>
          <w:rFonts w:cs="Times New Roman"/>
        </w:rPr>
        <w:t>В</w:t>
      </w:r>
      <w:r w:rsidR="00E14CF8" w:rsidRPr="00E14CF8">
        <w:rPr>
          <w:rFonts w:cs="Times New Roman"/>
        </w:rPr>
        <w:t xml:space="preserve"> данное поле </w:t>
      </w:r>
      <w:r w:rsidR="00343F7E">
        <w:rPr>
          <w:rFonts w:cs="Times New Roman"/>
        </w:rPr>
        <w:t>заносится</w:t>
      </w:r>
      <w:r w:rsidR="00E14CF8" w:rsidRPr="00E14CF8">
        <w:rPr>
          <w:rFonts w:cs="Times New Roman"/>
        </w:rPr>
        <w:t xml:space="preserve"> к</w:t>
      </w:r>
      <w:r w:rsidR="00E55FAF" w:rsidRPr="00E14CF8">
        <w:rPr>
          <w:rFonts w:cs="Times New Roman"/>
        </w:rPr>
        <w:t>од основного вида деятельности предприятия</w:t>
      </w:r>
      <w:r w:rsidR="00343F7E">
        <w:rPr>
          <w:rFonts w:cs="Times New Roman"/>
        </w:rPr>
        <w:t>.</w:t>
      </w:r>
      <w:r w:rsidR="00E14CF8" w:rsidRPr="00E14CF8">
        <w:rPr>
          <w:rFonts w:cs="Times New Roman"/>
        </w:rPr>
        <w:t xml:space="preserve"> Обратите внимание! </w:t>
      </w:r>
      <w:r w:rsidR="008612C8">
        <w:rPr>
          <w:rFonts w:cs="Times New Roman"/>
        </w:rPr>
        <w:t>Сначала указывается</w:t>
      </w:r>
      <w:r w:rsidR="00E14CF8" w:rsidRPr="00E14CF8">
        <w:rPr>
          <w:rFonts w:cs="Times New Roman"/>
        </w:rPr>
        <w:t xml:space="preserve"> код ОКВЭД, а затем через </w:t>
      </w:r>
      <w:r w:rsidR="008612C8">
        <w:rPr>
          <w:rFonts w:cs="Times New Roman"/>
        </w:rPr>
        <w:t xml:space="preserve">двоеточие и </w:t>
      </w:r>
      <w:r w:rsidR="00E14CF8" w:rsidRPr="00E14CF8">
        <w:rPr>
          <w:rFonts w:cs="Times New Roman"/>
        </w:rPr>
        <w:t>пробел формулир</w:t>
      </w:r>
      <w:r w:rsidR="003971A1">
        <w:rPr>
          <w:rFonts w:cs="Times New Roman"/>
        </w:rPr>
        <w:t>овка названия вида деятельности.</w:t>
      </w:r>
    </w:p>
    <w:p w:rsidR="000E043B" w:rsidRDefault="00E14CF8" w:rsidP="000E043B">
      <w:pPr>
        <w:pStyle w:val="a4"/>
        <w:ind w:left="0"/>
        <w:rPr>
          <w:rFonts w:cs="Times New Roman"/>
          <w:i/>
        </w:rPr>
      </w:pPr>
      <w:r w:rsidRPr="00E14CF8">
        <w:rPr>
          <w:rFonts w:cs="Times New Roman"/>
          <w:i/>
        </w:rPr>
        <w:t>Например</w:t>
      </w:r>
      <w:r w:rsidRPr="00E14CF8">
        <w:rPr>
          <w:rFonts w:cs="Times New Roman"/>
        </w:rPr>
        <w:t>,</w:t>
      </w:r>
      <w:r w:rsidR="00343F7E">
        <w:rPr>
          <w:rFonts w:cs="Times New Roman"/>
        </w:rPr>
        <w:t xml:space="preserve"> </w:t>
      </w:r>
      <w:r w:rsidR="005A3F63">
        <w:rPr>
          <w:rFonts w:cs="Times New Roman"/>
          <w:i/>
          <w:lang w:val="en-US"/>
        </w:rPr>
        <w:t>AA</w:t>
      </w:r>
      <w:r w:rsidR="00343F7E">
        <w:rPr>
          <w:rFonts w:cs="Times New Roman"/>
          <w:i/>
        </w:rPr>
        <w:t xml:space="preserve">: </w:t>
      </w:r>
      <w:r w:rsidR="005A3F63">
        <w:rPr>
          <w:rFonts w:cs="Times New Roman"/>
          <w:i/>
        </w:rPr>
        <w:t>Сельское хозяйство, охота и лесное хозяйство</w:t>
      </w:r>
      <w:r w:rsidRPr="000E043B">
        <w:rPr>
          <w:rFonts w:cs="Times New Roman"/>
          <w:i/>
        </w:rPr>
        <w:t>.</w:t>
      </w:r>
    </w:p>
    <w:p w:rsidR="008612C8" w:rsidRPr="00FE718D" w:rsidRDefault="008612C8" w:rsidP="000E043B">
      <w:pPr>
        <w:pStyle w:val="a4"/>
        <w:ind w:left="0"/>
        <w:rPr>
          <w:rFonts w:cs="Times New Roman"/>
          <w:i/>
        </w:rPr>
      </w:pPr>
      <w:r w:rsidRPr="00FE718D">
        <w:lastRenderedPageBreak/>
        <w:t>Завершают идентификационную часть анкеты поля, относящиеся к заполняющему лицу.</w:t>
      </w:r>
    </w:p>
    <w:p w:rsidR="003B48EE" w:rsidRPr="003B48EE" w:rsidRDefault="0045330B" w:rsidP="00183C44">
      <w:pPr>
        <w:pStyle w:val="a4"/>
        <w:numPr>
          <w:ilvl w:val="0"/>
          <w:numId w:val="13"/>
        </w:numPr>
        <w:ind w:left="851"/>
        <w:rPr>
          <w:rFonts w:cs="Times New Roman"/>
        </w:rPr>
      </w:pPr>
      <w:r w:rsidRPr="0045330B">
        <w:rPr>
          <w:rFonts w:eastAsia="Times New Roman" w:cs="Times New Roman"/>
          <w:color w:val="000000"/>
          <w:szCs w:val="28"/>
        </w:rPr>
        <w:t>ФИО ответственного лица</w:t>
      </w:r>
      <w:r w:rsidR="003B48EE">
        <w:rPr>
          <w:rFonts w:eastAsia="Times New Roman" w:cs="Times New Roman"/>
          <w:color w:val="000000"/>
          <w:szCs w:val="28"/>
        </w:rPr>
        <w:t>.</w:t>
      </w:r>
    </w:p>
    <w:p w:rsidR="00E55FAF" w:rsidRDefault="00284D25" w:rsidP="003B48EE">
      <w:pPr>
        <w:pStyle w:val="a4"/>
        <w:ind w:left="0" w:firstLine="567"/>
        <w:rPr>
          <w:rFonts w:cs="Times New Roman"/>
        </w:rPr>
      </w:pPr>
      <w:r>
        <w:rPr>
          <w:rFonts w:cs="Times New Roman"/>
        </w:rPr>
        <w:t>Респондент экспертной анкеты указывает</w:t>
      </w:r>
      <w:r w:rsidR="0045330B" w:rsidRPr="0045330B">
        <w:rPr>
          <w:rFonts w:cs="Times New Roman"/>
        </w:rPr>
        <w:t xml:space="preserve"> свою фамилию</w:t>
      </w:r>
      <w:r w:rsidR="00E55FAF" w:rsidRPr="0045330B">
        <w:rPr>
          <w:rFonts w:cs="Times New Roman"/>
        </w:rPr>
        <w:t xml:space="preserve">, имя, отчество </w:t>
      </w:r>
      <w:r w:rsidR="0045330B" w:rsidRPr="0045330B">
        <w:rPr>
          <w:rFonts w:cs="Times New Roman"/>
        </w:rPr>
        <w:t xml:space="preserve">в качестве представителя работодателя и </w:t>
      </w:r>
      <w:r w:rsidR="00E55FAF" w:rsidRPr="0045330B">
        <w:rPr>
          <w:rFonts w:cs="Times New Roman"/>
        </w:rPr>
        <w:t>ответственного исполнителя</w:t>
      </w:r>
      <w:r w:rsidR="0045330B" w:rsidRPr="0045330B">
        <w:rPr>
          <w:rFonts w:cs="Times New Roman"/>
        </w:rPr>
        <w:t xml:space="preserve"> за заполнение анкеты</w:t>
      </w:r>
      <w:r w:rsidR="0045330B">
        <w:rPr>
          <w:rFonts w:cs="Times New Roman"/>
        </w:rPr>
        <w:t>.</w:t>
      </w:r>
    </w:p>
    <w:p w:rsidR="0045330B" w:rsidRPr="00F3546D" w:rsidRDefault="0045330B" w:rsidP="000E043B">
      <w:pPr>
        <w:pStyle w:val="a4"/>
        <w:ind w:left="851" w:firstLine="0"/>
        <w:rPr>
          <w:rFonts w:cs="Times New Roman"/>
        </w:rPr>
      </w:pPr>
      <w:r w:rsidRPr="00F3546D">
        <w:rPr>
          <w:rFonts w:cs="Times New Roman"/>
          <w:i/>
        </w:rPr>
        <w:t>Например</w:t>
      </w:r>
      <w:r w:rsidRPr="00F3546D">
        <w:rPr>
          <w:rFonts w:cs="Times New Roman"/>
        </w:rPr>
        <w:t xml:space="preserve">, </w:t>
      </w:r>
      <w:r w:rsidR="00284D25">
        <w:rPr>
          <w:rFonts w:cs="Times New Roman"/>
          <w:i/>
        </w:rPr>
        <w:t>Иванов Иван Иванович</w:t>
      </w:r>
      <w:r w:rsidRPr="003B48EE">
        <w:rPr>
          <w:rFonts w:cs="Times New Roman"/>
          <w:i/>
        </w:rPr>
        <w:t>.</w:t>
      </w:r>
    </w:p>
    <w:p w:rsidR="003B48EE" w:rsidRPr="003B48EE" w:rsidRDefault="00E15909" w:rsidP="00183C44">
      <w:pPr>
        <w:pStyle w:val="a4"/>
        <w:numPr>
          <w:ilvl w:val="0"/>
          <w:numId w:val="13"/>
        </w:numPr>
        <w:ind w:left="851"/>
        <w:rPr>
          <w:rFonts w:cs="Times New Roman"/>
        </w:rPr>
      </w:pPr>
      <w:r>
        <w:rPr>
          <w:rFonts w:eastAsia="Times New Roman" w:cs="Times New Roman"/>
          <w:color w:val="000000"/>
          <w:szCs w:val="28"/>
          <w:lang w:val="en-US"/>
        </w:rPr>
        <w:t>E</w:t>
      </w:r>
      <w:r w:rsidR="00C14B27" w:rsidRPr="00C14B27">
        <w:rPr>
          <w:rFonts w:eastAsia="Times New Roman" w:cs="Times New Roman"/>
          <w:color w:val="000000"/>
          <w:szCs w:val="28"/>
        </w:rPr>
        <w:t>-</w:t>
      </w:r>
      <w:proofErr w:type="spellStart"/>
      <w:r w:rsidR="00C14B27" w:rsidRPr="00C14B27">
        <w:rPr>
          <w:rFonts w:eastAsia="Times New Roman" w:cs="Times New Roman"/>
          <w:color w:val="000000"/>
          <w:szCs w:val="28"/>
        </w:rPr>
        <w:t>mail</w:t>
      </w:r>
      <w:proofErr w:type="spellEnd"/>
      <w:r w:rsidR="008612C8">
        <w:rPr>
          <w:rFonts w:eastAsia="Times New Roman" w:cs="Times New Roman"/>
          <w:color w:val="000000"/>
          <w:szCs w:val="28"/>
        </w:rPr>
        <w:t xml:space="preserve"> ответственного лица</w:t>
      </w:r>
      <w:r w:rsidR="003B48EE">
        <w:rPr>
          <w:rFonts w:eastAsia="Times New Roman" w:cs="Times New Roman"/>
          <w:color w:val="000000"/>
          <w:szCs w:val="28"/>
        </w:rPr>
        <w:t>.</w:t>
      </w:r>
    </w:p>
    <w:p w:rsidR="00E55FAF" w:rsidRPr="00FE718D" w:rsidRDefault="00E15909" w:rsidP="003B48EE">
      <w:pPr>
        <w:pStyle w:val="a4"/>
        <w:ind w:left="0" w:firstLine="567"/>
        <w:rPr>
          <w:rFonts w:cs="Times New Roman"/>
        </w:rPr>
      </w:pPr>
      <w:r w:rsidRPr="00FE718D">
        <w:rPr>
          <w:rFonts w:cs="Times New Roman"/>
        </w:rPr>
        <w:t>Необходимо</w:t>
      </w:r>
      <w:r w:rsidR="00C14B27" w:rsidRPr="00FE718D">
        <w:rPr>
          <w:rFonts w:cs="Times New Roman"/>
        </w:rPr>
        <w:t xml:space="preserve"> указать </w:t>
      </w:r>
      <w:r w:rsidR="005A3F63" w:rsidRPr="00FE718D">
        <w:rPr>
          <w:rFonts w:cs="Times New Roman"/>
        </w:rPr>
        <w:t>адрес электронной почты</w:t>
      </w:r>
      <w:r w:rsidR="008612C8" w:rsidRPr="00FE718D">
        <w:t xml:space="preserve"> для обратной связи (в случае необходимости уточнения данных, заполненных работодателями в анкете)</w:t>
      </w:r>
      <w:r w:rsidR="005A3F63" w:rsidRPr="00FE718D">
        <w:rPr>
          <w:rFonts w:cs="Times New Roman"/>
        </w:rPr>
        <w:t>.</w:t>
      </w:r>
    </w:p>
    <w:p w:rsidR="00FB525C" w:rsidRPr="00A04F93" w:rsidRDefault="00A04F93" w:rsidP="000E043B">
      <w:pPr>
        <w:pStyle w:val="a4"/>
        <w:ind w:left="851" w:firstLine="0"/>
        <w:rPr>
          <w:rFonts w:cs="Times New Roman"/>
        </w:rPr>
      </w:pPr>
      <w:r w:rsidRPr="00A04F93">
        <w:rPr>
          <w:rFonts w:cs="Times New Roman"/>
          <w:i/>
        </w:rPr>
        <w:t>Например</w:t>
      </w:r>
      <w:r w:rsidRPr="00A04F93">
        <w:rPr>
          <w:rFonts w:cs="Times New Roman"/>
        </w:rPr>
        <w:t xml:space="preserve">, </w:t>
      </w:r>
      <w:r w:rsidRPr="003B48EE">
        <w:rPr>
          <w:rFonts w:cs="Times New Roman"/>
          <w:i/>
        </w:rPr>
        <w:t>8-</w:t>
      </w:r>
      <w:r w:rsidR="00EA7320">
        <w:rPr>
          <w:rFonts w:cs="Times New Roman"/>
          <w:i/>
        </w:rPr>
        <w:t>000-000-00-00</w:t>
      </w:r>
      <w:r w:rsidRPr="003B48EE">
        <w:rPr>
          <w:rFonts w:cs="Times New Roman"/>
          <w:i/>
        </w:rPr>
        <w:t xml:space="preserve">, </w:t>
      </w:r>
      <w:r w:rsidR="00EA7320">
        <w:rPr>
          <w:rFonts w:cs="Times New Roman"/>
          <w:i/>
          <w:lang w:val="en-US"/>
        </w:rPr>
        <w:t>Ivanov</w:t>
      </w:r>
      <w:r w:rsidRPr="003B48EE">
        <w:rPr>
          <w:rFonts w:cs="Times New Roman"/>
          <w:i/>
        </w:rPr>
        <w:t>@</w:t>
      </w:r>
      <w:r w:rsidR="007D0F84">
        <w:rPr>
          <w:rFonts w:cs="Times New Roman"/>
          <w:i/>
          <w:lang w:val="en-US"/>
        </w:rPr>
        <w:t>net</w:t>
      </w:r>
      <w:r w:rsidRPr="003B48EE">
        <w:rPr>
          <w:rFonts w:cs="Times New Roman"/>
          <w:i/>
        </w:rPr>
        <w:t>.</w:t>
      </w:r>
      <w:proofErr w:type="spellStart"/>
      <w:r w:rsidRPr="003B48EE">
        <w:rPr>
          <w:rFonts w:cs="Times New Roman"/>
          <w:i/>
          <w:lang w:val="en-US"/>
        </w:rPr>
        <w:t>ru</w:t>
      </w:r>
      <w:proofErr w:type="spellEnd"/>
    </w:p>
    <w:p w:rsidR="00641BD2" w:rsidRPr="004A7F90" w:rsidRDefault="00172982" w:rsidP="00AF3B4A">
      <w:pPr>
        <w:pStyle w:val="3"/>
        <w:spacing w:before="120" w:after="120" w:line="360" w:lineRule="auto"/>
        <w:jc w:val="center"/>
        <w:rPr>
          <w:rFonts w:ascii="Times New Roman" w:hAnsi="Times New Roman" w:cs="Times New Roman"/>
          <w:b/>
          <w:color w:val="auto"/>
          <w:sz w:val="28"/>
          <w:szCs w:val="28"/>
        </w:rPr>
      </w:pPr>
      <w:bookmarkStart w:id="10" w:name="_Toc434239942"/>
      <w:r>
        <w:rPr>
          <w:rFonts w:ascii="Times New Roman" w:hAnsi="Times New Roman" w:cs="Times New Roman"/>
          <w:b/>
          <w:color w:val="auto"/>
          <w:sz w:val="28"/>
          <w:szCs w:val="28"/>
        </w:rPr>
        <w:t>3</w:t>
      </w:r>
      <w:r w:rsidR="00641BD2" w:rsidRPr="004A7F90">
        <w:rPr>
          <w:rFonts w:ascii="Times New Roman" w:hAnsi="Times New Roman" w:cs="Times New Roman"/>
          <w:b/>
          <w:color w:val="auto"/>
          <w:sz w:val="28"/>
          <w:szCs w:val="28"/>
        </w:rPr>
        <w:t>.2.  Инструкция по заполнению Раздела I</w:t>
      </w:r>
      <w:bookmarkEnd w:id="10"/>
      <w:r w:rsidR="00730A19">
        <w:rPr>
          <w:rFonts w:ascii="Times New Roman" w:hAnsi="Times New Roman" w:cs="Times New Roman"/>
          <w:b/>
          <w:color w:val="auto"/>
          <w:sz w:val="28"/>
          <w:szCs w:val="28"/>
        </w:rPr>
        <w:t xml:space="preserve"> </w:t>
      </w:r>
      <w:r w:rsidR="00730A19" w:rsidRPr="004A7F90">
        <w:rPr>
          <w:rFonts w:ascii="Times New Roman" w:hAnsi="Times New Roman" w:cs="Times New Roman"/>
          <w:b/>
          <w:color w:val="auto"/>
          <w:sz w:val="28"/>
          <w:szCs w:val="28"/>
        </w:rPr>
        <w:t>основной части анкеты</w:t>
      </w:r>
    </w:p>
    <w:p w:rsidR="00641BD2" w:rsidRPr="005D7697" w:rsidRDefault="00641BD2" w:rsidP="00230D85">
      <w:pPr>
        <w:spacing w:after="0" w:line="360" w:lineRule="auto"/>
        <w:ind w:firstLine="851"/>
        <w:jc w:val="both"/>
        <w:rPr>
          <w:rFonts w:ascii="Times New Roman" w:hAnsi="Times New Roman"/>
          <w:sz w:val="28"/>
          <w:lang w:eastAsia="ru-RU"/>
        </w:rPr>
      </w:pPr>
      <w:r w:rsidRPr="005D7697">
        <w:rPr>
          <w:rFonts w:ascii="Times New Roman" w:hAnsi="Times New Roman"/>
          <w:sz w:val="28"/>
          <w:lang w:eastAsia="ru-RU"/>
        </w:rPr>
        <w:t>Чтобы правильно заполнить Раздел I «Общие сведения о работе предприятия»</w:t>
      </w:r>
      <w:r w:rsidR="00AB3A7A" w:rsidRPr="005D7697">
        <w:rPr>
          <w:rFonts w:ascii="Times New Roman" w:hAnsi="Times New Roman"/>
          <w:sz w:val="28"/>
          <w:lang w:eastAsia="ru-RU"/>
        </w:rPr>
        <w:t>,</w:t>
      </w:r>
      <w:r w:rsidRPr="005D7697">
        <w:rPr>
          <w:rFonts w:ascii="Times New Roman" w:hAnsi="Times New Roman"/>
          <w:sz w:val="28"/>
          <w:lang w:eastAsia="ru-RU"/>
        </w:rPr>
        <w:t xml:space="preserve"> пользователю необходимо указать:</w:t>
      </w:r>
    </w:p>
    <w:p w:rsidR="00AB3A7A" w:rsidRPr="005D7697" w:rsidRDefault="00AB3A7A" w:rsidP="00AB3A7A">
      <w:pPr>
        <w:pStyle w:val="a4"/>
        <w:numPr>
          <w:ilvl w:val="0"/>
          <w:numId w:val="16"/>
        </w:numPr>
        <w:tabs>
          <w:tab w:val="left" w:pos="709"/>
        </w:tabs>
        <w:ind w:left="709"/>
        <w:rPr>
          <w:rFonts w:cs="Times New Roman"/>
          <w:szCs w:val="28"/>
        </w:rPr>
      </w:pPr>
      <w:r w:rsidRPr="005D7697">
        <w:rPr>
          <w:rFonts w:cs="Times New Roman"/>
        </w:rPr>
        <w:t>Рабочие места на текущий момент</w:t>
      </w:r>
      <w:r w:rsidR="007D137E" w:rsidRPr="005D7697">
        <w:rPr>
          <w:rFonts w:cs="Times New Roman"/>
        </w:rPr>
        <w:t xml:space="preserve"> (заполняется в соответствии с перечнем должностей, существующих в организации на момент обследования):</w:t>
      </w:r>
    </w:p>
    <w:p w:rsidR="00AB3A7A" w:rsidRPr="005D7697" w:rsidRDefault="00AB3A7A" w:rsidP="00AB3A7A">
      <w:pPr>
        <w:pStyle w:val="a4"/>
        <w:numPr>
          <w:ilvl w:val="0"/>
          <w:numId w:val="35"/>
        </w:numPr>
        <w:tabs>
          <w:tab w:val="left" w:pos="709"/>
        </w:tabs>
        <w:rPr>
          <w:rFonts w:cs="Times New Roman"/>
          <w:i/>
          <w:szCs w:val="28"/>
        </w:rPr>
      </w:pPr>
      <w:r w:rsidRPr="005D7697">
        <w:rPr>
          <w:rFonts w:cs="Times New Roman"/>
          <w:szCs w:val="28"/>
        </w:rPr>
        <w:t xml:space="preserve">Одно из полей </w:t>
      </w:r>
      <w:r w:rsidR="00C518D0" w:rsidRPr="005D7697">
        <w:rPr>
          <w:rFonts w:cs="Times New Roman"/>
          <w:szCs w:val="28"/>
        </w:rPr>
        <w:t>«Наименование должности в соответствии с общероссийским классификатором профессий, должностей и тарифных разрядов (</w:t>
      </w:r>
      <w:r w:rsidRPr="005D7697">
        <w:rPr>
          <w:rFonts w:cs="Times New Roman"/>
          <w:szCs w:val="28"/>
        </w:rPr>
        <w:t>ОКПДТР</w:t>
      </w:r>
      <w:r w:rsidR="00C518D0" w:rsidRPr="005D7697">
        <w:rPr>
          <w:rFonts w:cs="Times New Roman"/>
          <w:szCs w:val="28"/>
        </w:rPr>
        <w:t>)</w:t>
      </w:r>
      <w:r w:rsidRPr="005D7697">
        <w:rPr>
          <w:rFonts w:cs="Times New Roman"/>
          <w:szCs w:val="28"/>
        </w:rPr>
        <w:t>/</w:t>
      </w:r>
      <w:r w:rsidR="00C518D0" w:rsidRPr="005D7697">
        <w:rPr>
          <w:rFonts w:cs="Times New Roman"/>
          <w:szCs w:val="28"/>
        </w:rPr>
        <w:t>Наименование должности в соответствии с общероссийским классификатором занятий (</w:t>
      </w:r>
      <w:r w:rsidRPr="005D7697">
        <w:rPr>
          <w:rFonts w:cs="Times New Roman"/>
          <w:szCs w:val="28"/>
        </w:rPr>
        <w:t>ОКЗ</w:t>
      </w:r>
      <w:r w:rsidR="00C518D0" w:rsidRPr="005D7697">
        <w:rPr>
          <w:rFonts w:cs="Times New Roman"/>
          <w:szCs w:val="28"/>
        </w:rPr>
        <w:t>)/Профессия, специальность, направление подготовки в системе профессионального образования</w:t>
      </w:r>
      <w:r w:rsidRPr="005D7697">
        <w:rPr>
          <w:rFonts w:cs="Times New Roman"/>
          <w:szCs w:val="28"/>
        </w:rPr>
        <w:t xml:space="preserve"> – на выбор заполняющего анкету респондента</w:t>
      </w:r>
      <w:r w:rsidR="007B74E5" w:rsidRPr="005D7697">
        <w:rPr>
          <w:rFonts w:cs="Times New Roman"/>
          <w:szCs w:val="28"/>
        </w:rPr>
        <w:t xml:space="preserve">. </w:t>
      </w:r>
      <w:r w:rsidR="00892AD4" w:rsidRPr="005D7697">
        <w:rPr>
          <w:rFonts w:cs="Times New Roman"/>
          <w:i/>
          <w:szCs w:val="28"/>
        </w:rPr>
        <w:t xml:space="preserve">Заполняется для </w:t>
      </w:r>
      <w:r w:rsidR="00892AD4" w:rsidRPr="005D7697">
        <w:rPr>
          <w:rFonts w:cs="Times New Roman"/>
          <w:i/>
          <w:szCs w:val="28"/>
          <w:u w:val="single"/>
        </w:rPr>
        <w:t>всех</w:t>
      </w:r>
      <w:r w:rsidR="00892AD4" w:rsidRPr="005D7697">
        <w:rPr>
          <w:rFonts w:cs="Times New Roman"/>
          <w:i/>
          <w:szCs w:val="28"/>
        </w:rPr>
        <w:t xml:space="preserve"> профессий и должностей, существующих в штатном расписании организации на момент обследования. </w:t>
      </w:r>
      <w:r w:rsidR="007B74E5" w:rsidRPr="005D7697">
        <w:rPr>
          <w:rFonts w:cs="Times New Roman"/>
          <w:i/>
          <w:szCs w:val="28"/>
        </w:rPr>
        <w:t xml:space="preserve">В перечень </w:t>
      </w:r>
      <w:r w:rsidR="007B74E5" w:rsidRPr="005D7697">
        <w:rPr>
          <w:rFonts w:cs="Times New Roman"/>
          <w:i/>
          <w:szCs w:val="28"/>
          <w:u w:val="single"/>
        </w:rPr>
        <w:t>не включаются</w:t>
      </w:r>
      <w:r w:rsidR="007B74E5" w:rsidRPr="005D7697">
        <w:rPr>
          <w:rFonts w:cs="Times New Roman"/>
          <w:i/>
          <w:szCs w:val="28"/>
        </w:rPr>
        <w:t xml:space="preserve"> внешние совместители и работники, выполнявшие в </w:t>
      </w:r>
      <w:r w:rsidR="007B74E5" w:rsidRPr="005D7697">
        <w:rPr>
          <w:rFonts w:cs="Times New Roman"/>
          <w:i/>
          <w:szCs w:val="28"/>
        </w:rPr>
        <w:lastRenderedPageBreak/>
        <w:t>предыдущем году работы по договорам гражданско-правового характера</w:t>
      </w:r>
      <w:r w:rsidRPr="005D7697">
        <w:rPr>
          <w:rFonts w:cs="Times New Roman"/>
          <w:i/>
          <w:szCs w:val="28"/>
        </w:rPr>
        <w:t>;</w:t>
      </w:r>
    </w:p>
    <w:p w:rsidR="00AB3A7A" w:rsidRPr="005D7697" w:rsidRDefault="00AB3A7A" w:rsidP="00AB3A7A">
      <w:pPr>
        <w:pStyle w:val="a4"/>
        <w:numPr>
          <w:ilvl w:val="0"/>
          <w:numId w:val="35"/>
        </w:numPr>
        <w:tabs>
          <w:tab w:val="left" w:pos="709"/>
        </w:tabs>
        <w:rPr>
          <w:rFonts w:cs="Times New Roman"/>
          <w:szCs w:val="28"/>
        </w:rPr>
      </w:pPr>
      <w:r w:rsidRPr="005D7697">
        <w:rPr>
          <w:rFonts w:cs="Times New Roman"/>
          <w:szCs w:val="28"/>
        </w:rPr>
        <w:t xml:space="preserve">Требование к уровню подготовки </w:t>
      </w:r>
      <w:r w:rsidR="00C518D0" w:rsidRPr="005D7697">
        <w:rPr>
          <w:rFonts w:cs="Times New Roman"/>
          <w:szCs w:val="28"/>
        </w:rPr>
        <w:t xml:space="preserve">в системе профессионального образования </w:t>
      </w:r>
      <w:r w:rsidRPr="005D7697">
        <w:rPr>
          <w:rFonts w:cs="Times New Roman"/>
          <w:szCs w:val="28"/>
        </w:rPr>
        <w:t>– выбор из раскрывающегося списка (высшее образование, профессии СПО, специальности СПО)</w:t>
      </w:r>
      <w:r w:rsidR="00892AD4" w:rsidRPr="005D7697">
        <w:rPr>
          <w:rFonts w:cs="Times New Roman"/>
          <w:szCs w:val="28"/>
        </w:rPr>
        <w:t>. З</w:t>
      </w:r>
      <w:r w:rsidR="00892AD4" w:rsidRPr="005D7697">
        <w:rPr>
          <w:spacing w:val="-4"/>
          <w:szCs w:val="28"/>
        </w:rPr>
        <w:t>аполняется в соответствии с критериями приема персонала по соответствующим профессиям, должностям. Требуется отметить тот уровень образования, который необходим для выполнения работ на конкретном рабочем месте, вне зависимости от того, какой уровень образования у работника, занимающего данное рабочее место в настоящее время. Если для одного и того же наименования профессии (должности) требуется разный уровень образования, то необходимо указать его для каждой из профессий.</w:t>
      </w:r>
    </w:p>
    <w:p w:rsidR="007D137E" w:rsidRPr="005D7697" w:rsidRDefault="00AB3A7A" w:rsidP="007D137E">
      <w:pPr>
        <w:pStyle w:val="a4"/>
        <w:numPr>
          <w:ilvl w:val="0"/>
          <w:numId w:val="35"/>
        </w:numPr>
        <w:tabs>
          <w:tab w:val="left" w:pos="709"/>
        </w:tabs>
        <w:spacing w:before="120"/>
        <w:rPr>
          <w:b/>
          <w:szCs w:val="28"/>
        </w:rPr>
      </w:pPr>
      <w:r w:rsidRPr="005D7697">
        <w:rPr>
          <w:rFonts w:cs="Times New Roman"/>
          <w:szCs w:val="28"/>
        </w:rPr>
        <w:t>Численность работающих, чел. – целое неотрицательное число</w:t>
      </w:r>
      <w:r w:rsidR="00092AE3" w:rsidRPr="005D7697">
        <w:rPr>
          <w:rFonts w:cs="Times New Roman"/>
          <w:szCs w:val="28"/>
        </w:rPr>
        <w:t xml:space="preserve">. </w:t>
      </w:r>
      <w:r w:rsidR="007D137E" w:rsidRPr="005D7697">
        <w:rPr>
          <w:rFonts w:cs="Times New Roman"/>
          <w:szCs w:val="28"/>
        </w:rPr>
        <w:t xml:space="preserve">Графа </w:t>
      </w:r>
      <w:r w:rsidR="007D137E" w:rsidRPr="005D7697">
        <w:rPr>
          <w:szCs w:val="28"/>
        </w:rPr>
        <w:t xml:space="preserve">должна содержать сведения о среднесписочной численности </w:t>
      </w:r>
      <w:r w:rsidR="00B92C83" w:rsidRPr="005D7697">
        <w:rPr>
          <w:szCs w:val="28"/>
        </w:rPr>
        <w:t xml:space="preserve">работников </w:t>
      </w:r>
      <w:r w:rsidR="00E65A8C" w:rsidRPr="005D7697">
        <w:rPr>
          <w:szCs w:val="28"/>
        </w:rPr>
        <w:t xml:space="preserve">на </w:t>
      </w:r>
      <w:r w:rsidR="00E65A8C" w:rsidRPr="005D7697">
        <w:t>установленный (единый для всех) момент времени в зависимости от сроков проведения опроса</w:t>
      </w:r>
      <w:r w:rsidR="007D137E" w:rsidRPr="005D7697">
        <w:rPr>
          <w:szCs w:val="28"/>
        </w:rPr>
        <w:t xml:space="preserve"> </w:t>
      </w:r>
      <w:r w:rsidR="007D137E" w:rsidRPr="005D7697">
        <w:rPr>
          <w:szCs w:val="28"/>
          <w:u w:val="single"/>
        </w:rPr>
        <w:t>для  каждой из указанных должностей</w:t>
      </w:r>
      <w:r w:rsidR="007D137E" w:rsidRPr="005D7697">
        <w:rPr>
          <w:b/>
          <w:szCs w:val="28"/>
        </w:rPr>
        <w:t xml:space="preserve">. </w:t>
      </w:r>
    </w:p>
    <w:p w:rsidR="005B7320" w:rsidRPr="005D7697" w:rsidRDefault="00C518D0" w:rsidP="00271B59">
      <w:pPr>
        <w:pStyle w:val="a4"/>
        <w:numPr>
          <w:ilvl w:val="0"/>
          <w:numId w:val="35"/>
        </w:numPr>
        <w:tabs>
          <w:tab w:val="left" w:pos="709"/>
        </w:tabs>
        <w:ind w:firstLine="0"/>
        <w:rPr>
          <w:rFonts w:cs="Times New Roman"/>
          <w:szCs w:val="28"/>
        </w:rPr>
      </w:pPr>
      <w:r w:rsidRPr="005D7697">
        <w:rPr>
          <w:rFonts w:cs="Times New Roman"/>
          <w:szCs w:val="28"/>
        </w:rPr>
        <w:t>Среднемесячная заработная плата</w:t>
      </w:r>
      <w:r w:rsidR="00AB3A7A" w:rsidRPr="005D7697">
        <w:rPr>
          <w:rFonts w:cs="Times New Roman"/>
          <w:szCs w:val="28"/>
        </w:rPr>
        <w:t>, руб. – целое неотрицательное число;</w:t>
      </w:r>
      <w:r w:rsidR="004946EA" w:rsidRPr="005D7697">
        <w:rPr>
          <w:rFonts w:cs="Times New Roman"/>
          <w:szCs w:val="28"/>
        </w:rPr>
        <w:t xml:space="preserve"> </w:t>
      </w:r>
      <w:r w:rsidR="009B79F1" w:rsidRPr="005D7697">
        <w:rPr>
          <w:szCs w:val="28"/>
        </w:rPr>
        <w:t>рассчитывается как отношение суммы выплат, начисленных работникам указанной профессии за предыдущий год, деленной на 12, к среднесписочной численности этих работников.</w:t>
      </w:r>
    </w:p>
    <w:p w:rsidR="00271B59" w:rsidRPr="005D7697" w:rsidRDefault="00AB3A7A" w:rsidP="00271B59">
      <w:pPr>
        <w:pStyle w:val="a4"/>
        <w:numPr>
          <w:ilvl w:val="0"/>
          <w:numId w:val="35"/>
        </w:numPr>
        <w:tabs>
          <w:tab w:val="left" w:pos="709"/>
        </w:tabs>
        <w:ind w:firstLine="0"/>
        <w:rPr>
          <w:rFonts w:cs="Times New Roman"/>
          <w:szCs w:val="28"/>
        </w:rPr>
      </w:pPr>
      <w:proofErr w:type="gramStart"/>
      <w:r w:rsidRPr="005D7697">
        <w:rPr>
          <w:rFonts w:cs="Times New Roman"/>
          <w:szCs w:val="28"/>
        </w:rPr>
        <w:t>Доля работающих в возрасте от 25 до 65 лет, прошедших повышение квалификации и (или) профессиональную подготовку, в общей численности работников</w:t>
      </w:r>
      <w:r w:rsidR="00C518D0" w:rsidRPr="005D7697">
        <w:rPr>
          <w:rFonts w:cs="Times New Roman"/>
          <w:szCs w:val="28"/>
        </w:rPr>
        <w:t xml:space="preserve"> за </w:t>
      </w:r>
      <w:r w:rsidR="00203B89" w:rsidRPr="005D7697">
        <w:rPr>
          <w:rFonts w:cs="Times New Roman"/>
          <w:szCs w:val="28"/>
        </w:rPr>
        <w:t>прошедший</w:t>
      </w:r>
      <w:r w:rsidR="00C518D0" w:rsidRPr="005D7697">
        <w:rPr>
          <w:rFonts w:cs="Times New Roman"/>
          <w:szCs w:val="28"/>
        </w:rPr>
        <w:t xml:space="preserve"> год</w:t>
      </w:r>
      <w:r w:rsidRPr="005D7697">
        <w:rPr>
          <w:rFonts w:cs="Times New Roman"/>
          <w:szCs w:val="28"/>
        </w:rPr>
        <w:t>,</w:t>
      </w:r>
      <w:r w:rsidR="0074678A" w:rsidRPr="005D7697">
        <w:rPr>
          <w:rFonts w:cs="Times New Roman"/>
          <w:szCs w:val="28"/>
        </w:rPr>
        <w:t xml:space="preserve"> </w:t>
      </w:r>
      <w:r w:rsidRPr="005D7697">
        <w:rPr>
          <w:rFonts w:cs="Times New Roman"/>
          <w:szCs w:val="28"/>
        </w:rPr>
        <w:t>%</w:t>
      </w:r>
      <w:r w:rsidR="00203B89" w:rsidRPr="005D7697">
        <w:rPr>
          <w:rFonts w:cs="Times New Roman"/>
          <w:szCs w:val="28"/>
        </w:rPr>
        <w:t>;</w:t>
      </w:r>
      <w:r w:rsidR="00E3753F" w:rsidRPr="005D7697">
        <w:rPr>
          <w:rFonts w:cs="Times New Roman"/>
          <w:szCs w:val="28"/>
        </w:rPr>
        <w:t xml:space="preserve"> </w:t>
      </w:r>
      <w:r w:rsidR="00271B59" w:rsidRPr="005D7697">
        <w:rPr>
          <w:rFonts w:cs="Times New Roman"/>
          <w:szCs w:val="28"/>
          <w:lang w:eastAsia="en-US"/>
        </w:rPr>
        <w:t xml:space="preserve">соответствует процентному соотношению количества сотрудников в возрасте от 25 до 65 лет, прошедших повышение квалификации и (или) профессиональную подготовку, к общей </w:t>
      </w:r>
      <w:r w:rsidR="00271B59" w:rsidRPr="005D7697">
        <w:rPr>
          <w:rFonts w:cs="Times New Roman"/>
          <w:szCs w:val="28"/>
          <w:lang w:eastAsia="en-US"/>
        </w:rPr>
        <w:lastRenderedPageBreak/>
        <w:t xml:space="preserve">численности работников в организации </w:t>
      </w:r>
      <w:r w:rsidR="00271B59" w:rsidRPr="005D7697">
        <w:rPr>
          <w:rFonts w:cs="Times New Roman"/>
          <w:szCs w:val="28"/>
          <w:u w:val="single"/>
        </w:rPr>
        <w:t>для  каждой из указанных должностей.</w:t>
      </w:r>
      <w:proofErr w:type="gramEnd"/>
    </w:p>
    <w:p w:rsidR="00196175" w:rsidRPr="005D7697" w:rsidRDefault="00942A90" w:rsidP="00196175">
      <w:pPr>
        <w:pStyle w:val="a4"/>
        <w:numPr>
          <w:ilvl w:val="0"/>
          <w:numId w:val="35"/>
        </w:numPr>
        <w:tabs>
          <w:tab w:val="left" w:pos="709"/>
        </w:tabs>
        <w:spacing w:before="120"/>
        <w:rPr>
          <w:szCs w:val="28"/>
          <w:u w:val="single"/>
        </w:rPr>
      </w:pPr>
      <w:proofErr w:type="gramStart"/>
      <w:r w:rsidRPr="005D7697">
        <w:rPr>
          <w:rFonts w:cs="Times New Roman"/>
          <w:szCs w:val="28"/>
        </w:rPr>
        <w:t>Предполагаемая численность работников через 2 года; предполагаемая численность работников через 5 лет - п</w:t>
      </w:r>
      <w:r w:rsidR="00AB3A7A" w:rsidRPr="005D7697">
        <w:rPr>
          <w:rFonts w:cs="Times New Roman"/>
          <w:szCs w:val="28"/>
        </w:rPr>
        <w:t>рогноз численности работников на краткосрочную перспективу (с учетом естественного выбытия кадров – выхода на пенсию</w:t>
      </w:r>
      <w:r w:rsidR="00203B89" w:rsidRPr="005D7697">
        <w:rPr>
          <w:rFonts w:cs="Times New Roman"/>
          <w:szCs w:val="28"/>
        </w:rPr>
        <w:t>.</w:t>
      </w:r>
      <w:proofErr w:type="gramEnd"/>
      <w:r w:rsidR="00196175" w:rsidRPr="005D7697">
        <w:rPr>
          <w:rFonts w:cs="Times New Roman"/>
          <w:szCs w:val="28"/>
        </w:rPr>
        <w:t xml:space="preserve"> З</w:t>
      </w:r>
      <w:r w:rsidR="00196175" w:rsidRPr="005D7697">
        <w:rPr>
          <w:szCs w:val="28"/>
        </w:rPr>
        <w:t xml:space="preserve">аполняется в соответствии с перспективным планом развития организации, либо по представлениям руководителей о будущем увеличении/снижении/стабилизации численности работников по соответствующим профессиям, должностям к соответствующему году. </w:t>
      </w:r>
      <w:proofErr w:type="gramStart"/>
      <w:r w:rsidR="00196175" w:rsidRPr="005D7697">
        <w:rPr>
          <w:szCs w:val="28"/>
        </w:rPr>
        <w:t xml:space="preserve">Предполагаемая численность работающих указывается </w:t>
      </w:r>
      <w:r w:rsidR="00196175" w:rsidRPr="005D7697">
        <w:rPr>
          <w:szCs w:val="28"/>
          <w:u w:val="single"/>
        </w:rPr>
        <w:t>для каждой из перечисленных должностей.</w:t>
      </w:r>
      <w:proofErr w:type="gramEnd"/>
    </w:p>
    <w:p w:rsidR="00892AD4" w:rsidRPr="005D7697" w:rsidRDefault="00892AD4" w:rsidP="00892AD4">
      <w:pPr>
        <w:pStyle w:val="a4"/>
        <w:spacing w:before="120"/>
        <w:ind w:left="1429" w:firstLine="0"/>
        <w:rPr>
          <w:szCs w:val="28"/>
        </w:rPr>
      </w:pPr>
      <w:r w:rsidRPr="005D7697">
        <w:rPr>
          <w:szCs w:val="28"/>
          <w:u w:val="single"/>
        </w:rPr>
        <w:t>Обратите внимание:</w:t>
      </w:r>
      <w:r w:rsidRPr="005D7697">
        <w:rPr>
          <w:szCs w:val="28"/>
        </w:rPr>
        <w:t xml:space="preserve"> в данном столбце заполняется не дополнительная потребность в кадрах, а общая потребность, необходимая для обеспечения запланированных объемов выпуска. Пустая (незаполненная) ячейка в данной графе свидетельствует о том, что изменения численности работников в соответствующей должности не предвидится.</w:t>
      </w:r>
    </w:p>
    <w:p w:rsidR="00196175" w:rsidRPr="005D7697" w:rsidRDefault="00196175" w:rsidP="00FE718D">
      <w:pPr>
        <w:pStyle w:val="a4"/>
        <w:tabs>
          <w:tab w:val="left" w:pos="709"/>
        </w:tabs>
        <w:ind w:left="1429" w:firstLine="0"/>
        <w:rPr>
          <w:rFonts w:cs="Times New Roman"/>
          <w:szCs w:val="28"/>
        </w:rPr>
      </w:pPr>
    </w:p>
    <w:p w:rsidR="00287624" w:rsidRPr="005D7697" w:rsidRDefault="005A3F63" w:rsidP="00287624">
      <w:pPr>
        <w:pStyle w:val="a4"/>
        <w:numPr>
          <w:ilvl w:val="0"/>
          <w:numId w:val="16"/>
        </w:numPr>
        <w:tabs>
          <w:tab w:val="left" w:pos="709"/>
        </w:tabs>
        <w:ind w:left="709"/>
        <w:rPr>
          <w:rFonts w:cs="Times New Roman"/>
          <w:szCs w:val="28"/>
        </w:rPr>
      </w:pPr>
      <w:r w:rsidRPr="005D7697">
        <w:rPr>
          <w:rFonts w:cs="Times New Roman"/>
          <w:szCs w:val="28"/>
        </w:rPr>
        <w:t>Списочную численность работников, в</w:t>
      </w:r>
      <w:r w:rsidR="00641BD2" w:rsidRPr="005D7697">
        <w:rPr>
          <w:rFonts w:cs="Times New Roman"/>
          <w:szCs w:val="28"/>
        </w:rPr>
        <w:t xml:space="preserve"> том числе в возрасте (чел.): до 20 лет, 20-29 лет, 30-39 лет, 40-49 лет, 50-59 лет, 60 и более – необходимо ввести числа.</w:t>
      </w:r>
    </w:p>
    <w:p w:rsidR="00543F3B" w:rsidRPr="0069342F" w:rsidRDefault="005A3F63" w:rsidP="0069342F">
      <w:pPr>
        <w:pStyle w:val="a4"/>
        <w:numPr>
          <w:ilvl w:val="0"/>
          <w:numId w:val="16"/>
        </w:numPr>
        <w:tabs>
          <w:tab w:val="left" w:pos="709"/>
        </w:tabs>
        <w:ind w:left="709"/>
        <w:rPr>
          <w:rFonts w:cs="Times New Roman"/>
          <w:szCs w:val="28"/>
        </w:rPr>
      </w:pPr>
      <w:r w:rsidRPr="005D7697">
        <w:rPr>
          <w:rFonts w:cs="Times New Roman"/>
          <w:szCs w:val="28"/>
        </w:rPr>
        <w:t>Списочную численность работников, в</w:t>
      </w:r>
      <w:r w:rsidR="00641BD2" w:rsidRPr="005D7697">
        <w:rPr>
          <w:rFonts w:cs="Times New Roman"/>
          <w:szCs w:val="28"/>
        </w:rPr>
        <w:t xml:space="preserve"> том числе (чел.): мужчин, женщин</w:t>
      </w:r>
      <w:r w:rsidR="00727BCB" w:rsidRPr="005D7697">
        <w:rPr>
          <w:rFonts w:cs="Times New Roman"/>
          <w:szCs w:val="28"/>
        </w:rPr>
        <w:t>.</w:t>
      </w:r>
      <w:r w:rsidR="00641BD2" w:rsidRPr="005D7697">
        <w:rPr>
          <w:rFonts w:cs="Times New Roman"/>
          <w:szCs w:val="28"/>
        </w:rPr>
        <w:t xml:space="preserve"> </w:t>
      </w:r>
      <w:r w:rsidR="005B7320" w:rsidRPr="005D7697">
        <w:rPr>
          <w:rFonts w:cs="Times New Roman"/>
          <w:szCs w:val="28"/>
        </w:rPr>
        <w:t>Обратите внимание, что сумма значений в разбивке численности работников по полу должна совпасть с цифрой, указанной в п. 1. ─ с суммой значений в разбивке численности работников по возрасту!</w:t>
      </w:r>
      <w:bookmarkStart w:id="11" w:name="_Toc434239943"/>
    </w:p>
    <w:p w:rsidR="00641BD2" w:rsidRPr="004A7F90" w:rsidRDefault="00172982" w:rsidP="00543F3B">
      <w:pPr>
        <w:pStyle w:val="3"/>
        <w:spacing w:before="120" w:after="120"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3</w:t>
      </w:r>
      <w:r w:rsidR="00641BD2" w:rsidRPr="004A7F90">
        <w:rPr>
          <w:rFonts w:ascii="Times New Roman" w:hAnsi="Times New Roman" w:cs="Times New Roman"/>
          <w:b/>
          <w:color w:val="auto"/>
          <w:sz w:val="28"/>
          <w:szCs w:val="28"/>
        </w:rPr>
        <w:t>.</w:t>
      </w:r>
      <w:r>
        <w:rPr>
          <w:rFonts w:ascii="Times New Roman" w:hAnsi="Times New Roman" w:cs="Times New Roman"/>
          <w:b/>
          <w:color w:val="auto"/>
          <w:sz w:val="28"/>
          <w:szCs w:val="28"/>
        </w:rPr>
        <w:t>3</w:t>
      </w:r>
      <w:r w:rsidR="00641BD2" w:rsidRPr="004A7F90">
        <w:rPr>
          <w:rFonts w:ascii="Times New Roman" w:hAnsi="Times New Roman" w:cs="Times New Roman"/>
          <w:b/>
          <w:color w:val="auto"/>
          <w:sz w:val="28"/>
          <w:szCs w:val="28"/>
        </w:rPr>
        <w:t>.  Инструкция по заполнению Раздела II</w:t>
      </w:r>
      <w:bookmarkEnd w:id="11"/>
      <w:r w:rsidR="00730A19">
        <w:rPr>
          <w:rFonts w:ascii="Times New Roman" w:hAnsi="Times New Roman" w:cs="Times New Roman"/>
          <w:b/>
          <w:color w:val="auto"/>
          <w:sz w:val="28"/>
          <w:szCs w:val="28"/>
        </w:rPr>
        <w:t xml:space="preserve"> </w:t>
      </w:r>
      <w:r w:rsidR="00730A19" w:rsidRPr="004A7F90">
        <w:rPr>
          <w:rFonts w:ascii="Times New Roman" w:hAnsi="Times New Roman" w:cs="Times New Roman"/>
          <w:b/>
          <w:color w:val="auto"/>
          <w:sz w:val="28"/>
          <w:szCs w:val="28"/>
        </w:rPr>
        <w:t>основной части анкеты</w:t>
      </w:r>
    </w:p>
    <w:p w:rsidR="00203B89" w:rsidRPr="005D7697" w:rsidRDefault="005A3F63" w:rsidP="00203B89">
      <w:pPr>
        <w:spacing w:after="0" w:line="360" w:lineRule="auto"/>
        <w:ind w:firstLine="709"/>
        <w:jc w:val="both"/>
        <w:rPr>
          <w:rFonts w:ascii="Times New Roman" w:hAnsi="Times New Roman" w:cs="Times New Roman"/>
          <w:sz w:val="28"/>
          <w:szCs w:val="28"/>
        </w:rPr>
      </w:pPr>
      <w:r w:rsidRPr="005D7697">
        <w:rPr>
          <w:rFonts w:ascii="Times New Roman" w:hAnsi="Times New Roman" w:cs="Times New Roman"/>
          <w:sz w:val="28"/>
          <w:szCs w:val="28"/>
          <w:lang w:eastAsia="ru-RU"/>
        </w:rPr>
        <w:t xml:space="preserve">В </w:t>
      </w:r>
      <w:r w:rsidR="00641BD2" w:rsidRPr="005D7697">
        <w:rPr>
          <w:rFonts w:ascii="Times New Roman" w:hAnsi="Times New Roman" w:cs="Times New Roman"/>
          <w:sz w:val="28"/>
          <w:szCs w:val="28"/>
          <w:lang w:eastAsia="ru-RU"/>
        </w:rPr>
        <w:t>Раздел</w:t>
      </w:r>
      <w:r w:rsidRPr="005D7697">
        <w:rPr>
          <w:rFonts w:ascii="Times New Roman" w:hAnsi="Times New Roman" w:cs="Times New Roman"/>
          <w:sz w:val="28"/>
          <w:szCs w:val="28"/>
          <w:lang w:eastAsia="ru-RU"/>
        </w:rPr>
        <w:t>е</w:t>
      </w:r>
      <w:r w:rsidR="00641BD2" w:rsidRPr="005D7697">
        <w:rPr>
          <w:rFonts w:ascii="Times New Roman" w:hAnsi="Times New Roman" w:cs="Times New Roman"/>
          <w:sz w:val="28"/>
          <w:szCs w:val="28"/>
          <w:lang w:eastAsia="ru-RU"/>
        </w:rPr>
        <w:t xml:space="preserve"> I</w:t>
      </w:r>
      <w:r w:rsidR="00641BD2" w:rsidRPr="005D7697">
        <w:rPr>
          <w:rFonts w:ascii="Times New Roman" w:hAnsi="Times New Roman" w:cs="Times New Roman"/>
          <w:sz w:val="28"/>
          <w:szCs w:val="28"/>
          <w:lang w:val="en-US" w:eastAsia="ru-RU"/>
        </w:rPr>
        <w:t>I</w:t>
      </w:r>
      <w:r w:rsidRPr="005D7697">
        <w:rPr>
          <w:rFonts w:ascii="Times New Roman" w:hAnsi="Times New Roman" w:cs="Times New Roman"/>
          <w:sz w:val="28"/>
          <w:szCs w:val="28"/>
          <w:lang w:eastAsia="ru-RU"/>
        </w:rPr>
        <w:t xml:space="preserve"> необходимо ввести данные по численности рабочих мест, предполагаемых к введению</w:t>
      </w:r>
      <w:r w:rsidR="00B92C83" w:rsidRPr="005D7697">
        <w:rPr>
          <w:rFonts w:ascii="Times New Roman" w:hAnsi="Times New Roman" w:cs="Times New Roman"/>
          <w:sz w:val="28"/>
          <w:szCs w:val="28"/>
          <w:lang w:eastAsia="ru-RU"/>
        </w:rPr>
        <w:t xml:space="preserve">. </w:t>
      </w:r>
      <w:r w:rsidR="00B92C83" w:rsidRPr="005D7697">
        <w:rPr>
          <w:rFonts w:ascii="Times New Roman" w:hAnsi="Times New Roman" w:cs="Times New Roman"/>
          <w:sz w:val="28"/>
          <w:szCs w:val="28"/>
        </w:rPr>
        <w:t xml:space="preserve">Заполняется для </w:t>
      </w:r>
      <w:r w:rsidR="00B92C83" w:rsidRPr="005D7697">
        <w:rPr>
          <w:rFonts w:ascii="Times New Roman" w:hAnsi="Times New Roman" w:cs="Times New Roman"/>
          <w:sz w:val="28"/>
          <w:szCs w:val="28"/>
          <w:u w:val="single"/>
        </w:rPr>
        <w:t>всех новых</w:t>
      </w:r>
      <w:r w:rsidR="00B92C83" w:rsidRPr="005D7697">
        <w:rPr>
          <w:rFonts w:ascii="Times New Roman" w:hAnsi="Times New Roman" w:cs="Times New Roman"/>
          <w:sz w:val="28"/>
          <w:szCs w:val="28"/>
        </w:rPr>
        <w:t xml:space="preserve"> для организации </w:t>
      </w:r>
      <w:r w:rsidR="00B92C83" w:rsidRPr="005D7697">
        <w:rPr>
          <w:rFonts w:ascii="Times New Roman" w:hAnsi="Times New Roman" w:cs="Times New Roman"/>
          <w:sz w:val="28"/>
          <w:szCs w:val="28"/>
        </w:rPr>
        <w:lastRenderedPageBreak/>
        <w:t>специальностей (профессий) и должностей, предполагаемых к введению</w:t>
      </w:r>
      <w:r w:rsidR="00203B89" w:rsidRPr="005D7697">
        <w:rPr>
          <w:rFonts w:ascii="Times New Roman" w:hAnsi="Times New Roman" w:cs="Times New Roman"/>
          <w:sz w:val="28"/>
          <w:szCs w:val="28"/>
        </w:rPr>
        <w:t>, причем заполняется не наименование должности, а требуемый по предполагаемой к введению должности уровень образования (из раскрывающегося сп</w:t>
      </w:r>
      <w:bookmarkStart w:id="12" w:name="_GoBack"/>
      <w:bookmarkEnd w:id="12"/>
      <w:r w:rsidR="00203B89" w:rsidRPr="005D7697">
        <w:rPr>
          <w:rFonts w:ascii="Times New Roman" w:hAnsi="Times New Roman" w:cs="Times New Roman"/>
          <w:sz w:val="28"/>
          <w:szCs w:val="28"/>
        </w:rPr>
        <w:t>иска) и профессиональная квалификация (см. рис. 3).</w:t>
      </w:r>
    </w:p>
    <w:p w:rsidR="00641BD2" w:rsidRPr="005D7697" w:rsidRDefault="00203B89" w:rsidP="005A3F63">
      <w:pPr>
        <w:spacing w:after="0" w:line="360" w:lineRule="auto"/>
        <w:ind w:firstLine="851"/>
        <w:jc w:val="both"/>
        <w:rPr>
          <w:rFonts w:ascii="Times New Roman" w:hAnsi="Times New Roman" w:cs="Times New Roman"/>
          <w:sz w:val="28"/>
          <w:szCs w:val="28"/>
          <w:lang w:eastAsia="ru-RU"/>
        </w:rPr>
      </w:pPr>
      <w:r w:rsidRPr="005D7697">
        <w:rPr>
          <w:rFonts w:ascii="Times New Roman" w:hAnsi="Times New Roman" w:cs="Times New Roman"/>
          <w:sz w:val="28"/>
          <w:szCs w:val="28"/>
        </w:rPr>
        <w:t>Следует указывать предполагаемые к введению должности в перспективе ближайших лет (до 5) – т.е. в пределах временного горизонта планирования на предприятии.</w:t>
      </w:r>
    </w:p>
    <w:p w:rsidR="005A3F63" w:rsidRPr="005D7697" w:rsidRDefault="00B6782C" w:rsidP="005A3F63">
      <w:pPr>
        <w:spacing w:after="0" w:line="360" w:lineRule="auto"/>
        <w:ind w:firstLine="851"/>
        <w:jc w:val="both"/>
        <w:rPr>
          <w:rFonts w:ascii="Times New Roman" w:hAnsi="Times New Roman"/>
          <w:sz w:val="28"/>
          <w:lang w:eastAsia="ru-RU"/>
        </w:rPr>
      </w:pPr>
      <w:r w:rsidRPr="005D7697">
        <w:rPr>
          <w:rFonts w:ascii="Times New Roman" w:hAnsi="Times New Roman"/>
          <w:sz w:val="28"/>
          <w:lang w:eastAsia="ru-RU"/>
        </w:rPr>
        <w:t>Например:</w:t>
      </w:r>
    </w:p>
    <w:p w:rsidR="00203B89" w:rsidRPr="005D7697" w:rsidRDefault="00B6782C" w:rsidP="009A4E63">
      <w:pPr>
        <w:pStyle w:val="a4"/>
        <w:numPr>
          <w:ilvl w:val="0"/>
          <w:numId w:val="34"/>
        </w:numPr>
        <w:ind w:left="993" w:firstLine="0"/>
        <w:rPr>
          <w:rFonts w:cs="Times New Roman"/>
        </w:rPr>
      </w:pPr>
      <w:r w:rsidRPr="005D7697">
        <w:rPr>
          <w:rFonts w:eastAsia="Times New Roman" w:cs="Times New Roman"/>
          <w:szCs w:val="28"/>
        </w:rPr>
        <w:t xml:space="preserve">Количество </w:t>
      </w:r>
      <w:r w:rsidR="00E61A13" w:rsidRPr="005D7697">
        <w:rPr>
          <w:rFonts w:eastAsia="Times New Roman" w:cs="Times New Roman"/>
          <w:szCs w:val="28"/>
        </w:rPr>
        <w:t xml:space="preserve">предполагаемых к введению </w:t>
      </w:r>
      <w:r w:rsidRPr="005D7697">
        <w:rPr>
          <w:rFonts w:eastAsia="Times New Roman" w:cs="Times New Roman"/>
          <w:szCs w:val="28"/>
        </w:rPr>
        <w:t>новых рабочих мест (число)</w:t>
      </w:r>
      <w:r w:rsidR="0099092C" w:rsidRPr="005D7697">
        <w:rPr>
          <w:rFonts w:eastAsia="Times New Roman" w:cs="Times New Roman"/>
          <w:szCs w:val="28"/>
        </w:rPr>
        <w:t xml:space="preserve">. Графа </w:t>
      </w:r>
      <w:r w:rsidR="0099092C" w:rsidRPr="005D7697">
        <w:rPr>
          <w:szCs w:val="28"/>
        </w:rPr>
        <w:t xml:space="preserve">должна содержать </w:t>
      </w:r>
      <w:r w:rsidR="00203B89" w:rsidRPr="005D7697">
        <w:rPr>
          <w:szCs w:val="28"/>
        </w:rPr>
        <w:t>планируемое</w:t>
      </w:r>
      <w:r w:rsidR="0099092C" w:rsidRPr="005D7697">
        <w:rPr>
          <w:szCs w:val="28"/>
        </w:rPr>
        <w:t xml:space="preserve"> число рабочих мест (без внешних совместителей) по каждой из новых для организации должностей, предполагаемых к введению к соответствующему году</w:t>
      </w:r>
      <w:r w:rsidR="00203B89" w:rsidRPr="005D7697">
        <w:rPr>
          <w:szCs w:val="28"/>
        </w:rPr>
        <w:t xml:space="preserve"> </w:t>
      </w:r>
    </w:p>
    <w:p w:rsidR="00B6782C" w:rsidRPr="005D7697" w:rsidRDefault="00B6782C" w:rsidP="009A4E63">
      <w:pPr>
        <w:ind w:left="993"/>
        <w:rPr>
          <w:rFonts w:cs="Times New Roman"/>
          <w:sz w:val="28"/>
          <w:szCs w:val="28"/>
        </w:rPr>
      </w:pPr>
      <w:r w:rsidRPr="005D7697">
        <w:rPr>
          <w:rFonts w:eastAsia="Times New Roman" w:cs="Times New Roman"/>
          <w:i/>
          <w:sz w:val="28"/>
          <w:szCs w:val="28"/>
        </w:rPr>
        <w:t>3</w:t>
      </w:r>
    </w:p>
    <w:p w:rsidR="00B6782C" w:rsidRPr="005D7697" w:rsidRDefault="00B6782C" w:rsidP="009A4E63">
      <w:pPr>
        <w:pStyle w:val="a4"/>
        <w:numPr>
          <w:ilvl w:val="0"/>
          <w:numId w:val="34"/>
        </w:numPr>
        <w:ind w:left="993"/>
        <w:rPr>
          <w:rFonts w:cs="Times New Roman"/>
        </w:rPr>
      </w:pPr>
      <w:r w:rsidRPr="005D7697">
        <w:rPr>
          <w:rFonts w:cs="Times New Roman"/>
        </w:rPr>
        <w:t>Требование к уровню образования соискателей (выбор из раскрывающегося списка)</w:t>
      </w:r>
    </w:p>
    <w:p w:rsidR="00B6782C" w:rsidRPr="005D7697" w:rsidRDefault="00B6782C" w:rsidP="009A4E63">
      <w:pPr>
        <w:pStyle w:val="a4"/>
        <w:ind w:left="993" w:firstLine="0"/>
        <w:rPr>
          <w:rFonts w:cs="Times New Roman"/>
        </w:rPr>
      </w:pPr>
      <w:r w:rsidRPr="005D7697">
        <w:rPr>
          <w:rFonts w:cs="Times New Roman"/>
          <w:i/>
        </w:rPr>
        <w:t>Специальности СПО</w:t>
      </w:r>
    </w:p>
    <w:p w:rsidR="00B6782C" w:rsidRPr="005D7697" w:rsidRDefault="00B6782C" w:rsidP="009A4E63">
      <w:pPr>
        <w:pStyle w:val="a4"/>
        <w:numPr>
          <w:ilvl w:val="0"/>
          <w:numId w:val="34"/>
        </w:numPr>
        <w:ind w:left="993"/>
        <w:rPr>
          <w:rFonts w:cs="Times New Roman"/>
        </w:rPr>
      </w:pPr>
      <w:r w:rsidRPr="005D7697">
        <w:rPr>
          <w:rFonts w:cs="Times New Roman"/>
        </w:rPr>
        <w:t xml:space="preserve">Профессиональная квалификация </w:t>
      </w:r>
      <w:r w:rsidR="00E61A13" w:rsidRPr="005D7697">
        <w:rPr>
          <w:rFonts w:cs="Times New Roman"/>
        </w:rPr>
        <w:t>(указывается квалификация по диплому)</w:t>
      </w:r>
    </w:p>
    <w:p w:rsidR="00B6782C" w:rsidRPr="005D7697" w:rsidRDefault="00B6782C" w:rsidP="009A4E63">
      <w:pPr>
        <w:pStyle w:val="a4"/>
        <w:ind w:left="993" w:firstLine="0"/>
        <w:rPr>
          <w:rFonts w:cs="Times New Roman"/>
          <w:i/>
        </w:rPr>
      </w:pPr>
      <w:r w:rsidRPr="005D7697">
        <w:rPr>
          <w:rFonts w:cs="Times New Roman"/>
          <w:i/>
        </w:rPr>
        <w:t>Техник</w:t>
      </w:r>
    </w:p>
    <w:p w:rsidR="00B6782C" w:rsidRPr="005D7697" w:rsidRDefault="00E61A13" w:rsidP="009A4E63">
      <w:pPr>
        <w:pStyle w:val="a4"/>
        <w:numPr>
          <w:ilvl w:val="0"/>
          <w:numId w:val="34"/>
        </w:numPr>
        <w:ind w:left="993"/>
        <w:rPr>
          <w:rFonts w:cs="Times New Roman"/>
        </w:rPr>
      </w:pPr>
      <w:r w:rsidRPr="005D7697">
        <w:rPr>
          <w:rFonts w:cs="Times New Roman"/>
        </w:rPr>
        <w:t>Предполагаемый м</w:t>
      </w:r>
      <w:r w:rsidR="00B6782C" w:rsidRPr="005D7697">
        <w:rPr>
          <w:rFonts w:cs="Times New Roman"/>
        </w:rPr>
        <w:t>есячный доход (руб.)</w:t>
      </w:r>
      <w:r w:rsidR="0099092C" w:rsidRPr="005D7697">
        <w:rPr>
          <w:rFonts w:cs="Times New Roman"/>
          <w:szCs w:val="28"/>
        </w:rPr>
        <w:t xml:space="preserve"> заполняется для каждой новой должности, предполагаемой к введению. В данной графе указывается сумма среднемесячных выплат в расчете на одного работника при условии полной занятости.</w:t>
      </w:r>
    </w:p>
    <w:p w:rsidR="000C2AA8" w:rsidRPr="009A4E63" w:rsidRDefault="00B6782C" w:rsidP="009A4E63">
      <w:pPr>
        <w:pStyle w:val="a4"/>
        <w:ind w:left="1353" w:firstLine="0"/>
        <w:rPr>
          <w:rFonts w:cs="Times New Roman"/>
          <w:i/>
        </w:rPr>
      </w:pPr>
      <w:r w:rsidRPr="00B6782C">
        <w:rPr>
          <w:rFonts w:cs="Times New Roman"/>
          <w:i/>
        </w:rPr>
        <w:t>20000</w:t>
      </w:r>
      <w:r>
        <w:rPr>
          <w:rFonts w:cs="Times New Roman"/>
          <w:i/>
        </w:rPr>
        <w:t>.</w:t>
      </w:r>
      <w:bookmarkEnd w:id="3"/>
    </w:p>
    <w:sectPr w:rsidR="000C2AA8" w:rsidRPr="009A4E63" w:rsidSect="00CC6E7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CB" w:rsidRDefault="00F001CB">
      <w:pPr>
        <w:spacing w:after="0" w:line="240" w:lineRule="auto"/>
      </w:pPr>
      <w:r>
        <w:separator/>
      </w:r>
    </w:p>
  </w:endnote>
  <w:endnote w:type="continuationSeparator" w:id="0">
    <w:p w:rsidR="00F001CB" w:rsidRDefault="00F0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266"/>
      <w:docPartObj>
        <w:docPartGallery w:val="Page Numbers (Bottom of Page)"/>
        <w:docPartUnique/>
      </w:docPartObj>
    </w:sdtPr>
    <w:sdtEndPr>
      <w:rPr>
        <w:rFonts w:ascii="Times New Roman" w:hAnsi="Times New Roman" w:cs="Times New Roman"/>
      </w:rPr>
    </w:sdtEndPr>
    <w:sdtContent>
      <w:p w:rsidR="00E3753F" w:rsidRPr="005D7DA7" w:rsidRDefault="00292AA5">
        <w:pPr>
          <w:pStyle w:val="ab"/>
          <w:jc w:val="center"/>
          <w:rPr>
            <w:rFonts w:ascii="Times New Roman" w:hAnsi="Times New Roman" w:cs="Times New Roman"/>
          </w:rPr>
        </w:pPr>
        <w:r w:rsidRPr="005D7DA7">
          <w:rPr>
            <w:rFonts w:ascii="Times New Roman" w:hAnsi="Times New Roman" w:cs="Times New Roman"/>
          </w:rPr>
          <w:fldChar w:fldCharType="begin"/>
        </w:r>
        <w:r w:rsidR="00E3753F" w:rsidRPr="005D7DA7">
          <w:rPr>
            <w:rFonts w:ascii="Times New Roman" w:hAnsi="Times New Roman" w:cs="Times New Roman"/>
          </w:rPr>
          <w:instrText>PAGE   \* MERGEFORMAT</w:instrText>
        </w:r>
        <w:r w:rsidRPr="005D7DA7">
          <w:rPr>
            <w:rFonts w:ascii="Times New Roman" w:hAnsi="Times New Roman" w:cs="Times New Roman"/>
          </w:rPr>
          <w:fldChar w:fldCharType="separate"/>
        </w:r>
        <w:r w:rsidR="0069342F">
          <w:rPr>
            <w:rFonts w:ascii="Times New Roman" w:hAnsi="Times New Roman" w:cs="Times New Roman"/>
            <w:noProof/>
          </w:rPr>
          <w:t>4</w:t>
        </w:r>
        <w:r w:rsidRPr="005D7DA7">
          <w:rPr>
            <w:rFonts w:ascii="Times New Roman" w:hAnsi="Times New Roman" w:cs="Times New Roman"/>
          </w:rPr>
          <w:fldChar w:fldCharType="end"/>
        </w:r>
      </w:p>
    </w:sdtContent>
  </w:sdt>
  <w:p w:rsidR="00E3753F" w:rsidRDefault="00E3753F" w:rsidP="005A792F">
    <w:pPr>
      <w:pStyle w:val="ab"/>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3F" w:rsidRDefault="00E3753F">
    <w:pPr>
      <w:pStyle w:val="ab"/>
      <w:jc w:val="center"/>
    </w:pPr>
  </w:p>
  <w:p w:rsidR="00E3753F" w:rsidRDefault="00E375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CB" w:rsidRDefault="00F001CB">
      <w:pPr>
        <w:spacing w:after="0" w:line="240" w:lineRule="auto"/>
      </w:pPr>
      <w:r>
        <w:separator/>
      </w:r>
    </w:p>
  </w:footnote>
  <w:footnote w:type="continuationSeparator" w:id="0">
    <w:p w:rsidR="00F001CB" w:rsidRDefault="00F00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1D4"/>
    <w:multiLevelType w:val="hybridMultilevel"/>
    <w:tmpl w:val="3EC2FB7C"/>
    <w:lvl w:ilvl="0" w:tplc="6BD67FC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4245E"/>
    <w:multiLevelType w:val="hybridMultilevel"/>
    <w:tmpl w:val="B6320F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352E06"/>
    <w:multiLevelType w:val="multilevel"/>
    <w:tmpl w:val="43D4AD4A"/>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
    <w:nsid w:val="061F0B57"/>
    <w:multiLevelType w:val="multilevel"/>
    <w:tmpl w:val="11CC40B0"/>
    <w:lvl w:ilvl="0">
      <w:start w:val="1"/>
      <w:numFmt w:val="decimal"/>
      <w:lvlText w:val="%1."/>
      <w:lvlJc w:val="left"/>
      <w:pPr>
        <w:ind w:left="450" w:hanging="450"/>
      </w:pPr>
      <w:rPr>
        <w:rFonts w:hint="default"/>
      </w:rPr>
    </w:lvl>
    <w:lvl w:ilvl="1">
      <w:start w:val="1"/>
      <w:numFmt w:val="decimal"/>
      <w:lvlText w:val="2.%2."/>
      <w:lvlJc w:val="left"/>
      <w:pPr>
        <w:ind w:left="2149" w:hanging="720"/>
      </w:pPr>
      <w:rPr>
        <w:rFonts w:hint="default"/>
        <w:color w:val="auto"/>
      </w:rPr>
    </w:lvl>
    <w:lvl w:ilvl="2">
      <w:start w:val="1"/>
      <w:numFmt w:val="decimal"/>
      <w:lvlText w:val="%1.%2.%3."/>
      <w:lvlJc w:val="left"/>
      <w:pPr>
        <w:ind w:left="10077"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nsid w:val="0CA37612"/>
    <w:multiLevelType w:val="hybridMultilevel"/>
    <w:tmpl w:val="B7083D86"/>
    <w:lvl w:ilvl="0" w:tplc="8094389C">
      <w:start w:val="1"/>
      <w:numFmt w:val="bullet"/>
      <w:lvlText w:val=""/>
      <w:lvlJc w:val="left"/>
      <w:pPr>
        <w:tabs>
          <w:tab w:val="num" w:pos="2138"/>
        </w:tabs>
        <w:ind w:left="2138" w:hanging="360"/>
      </w:pPr>
      <w:rPr>
        <w:rFonts w:ascii="Symbol" w:hAnsi="Symbol" w:hint="default"/>
      </w:rPr>
    </w:lvl>
    <w:lvl w:ilvl="1" w:tplc="C4929ED6">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CB633A"/>
    <w:multiLevelType w:val="hybridMultilevel"/>
    <w:tmpl w:val="E2162B84"/>
    <w:lvl w:ilvl="0" w:tplc="124AE496">
      <w:start w:val="1"/>
      <w:numFmt w:val="decimal"/>
      <w:lvlText w:val="%1)"/>
      <w:lvlJc w:val="left"/>
      <w:pPr>
        <w:ind w:left="241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35658"/>
    <w:multiLevelType w:val="hybridMultilevel"/>
    <w:tmpl w:val="8D789C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5145766"/>
    <w:multiLevelType w:val="hybridMultilevel"/>
    <w:tmpl w:val="E2162B84"/>
    <w:lvl w:ilvl="0" w:tplc="124AE496">
      <w:start w:val="1"/>
      <w:numFmt w:val="decimal"/>
      <w:lvlText w:val="%1)"/>
      <w:lvlJc w:val="left"/>
      <w:pPr>
        <w:ind w:left="241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004F6"/>
    <w:multiLevelType w:val="hybridMultilevel"/>
    <w:tmpl w:val="9E107C56"/>
    <w:lvl w:ilvl="0" w:tplc="0419000F">
      <w:start w:val="1"/>
      <w:numFmt w:val="decimal"/>
      <w:lvlText w:val="%1."/>
      <w:lvlJc w:val="left"/>
      <w:pPr>
        <w:ind w:left="1429" w:hanging="360"/>
      </w:pPr>
    </w:lvl>
    <w:lvl w:ilvl="1" w:tplc="04190003">
      <w:start w:val="1"/>
      <w:numFmt w:val="bullet"/>
      <w:lvlText w:val="o"/>
      <w:lvlJc w:val="left"/>
      <w:pPr>
        <w:ind w:left="1070" w:hanging="360"/>
      </w:pPr>
      <w:rPr>
        <w:rFonts w:ascii="Courier New" w:hAnsi="Courier New" w:cs="Courier New"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5126F5"/>
    <w:multiLevelType w:val="hybridMultilevel"/>
    <w:tmpl w:val="CD96949E"/>
    <w:lvl w:ilvl="0" w:tplc="96C239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F885F9B"/>
    <w:multiLevelType w:val="multilevel"/>
    <w:tmpl w:val="7E702896"/>
    <w:lvl w:ilvl="0">
      <w:start w:val="1"/>
      <w:numFmt w:val="decimal"/>
      <w:pStyle w:val="a"/>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1200318"/>
    <w:multiLevelType w:val="hybridMultilevel"/>
    <w:tmpl w:val="12E8A174"/>
    <w:lvl w:ilvl="0" w:tplc="124AE496">
      <w:start w:val="1"/>
      <w:numFmt w:val="decimal"/>
      <w:lvlText w:val="%1)"/>
      <w:lvlJc w:val="left"/>
      <w:pPr>
        <w:ind w:left="241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97554"/>
    <w:multiLevelType w:val="multilevel"/>
    <w:tmpl w:val="47BED386"/>
    <w:lvl w:ilvl="0">
      <w:start w:val="1"/>
      <w:numFmt w:val="decimal"/>
      <w:lvlText w:val="%1."/>
      <w:lvlJc w:val="left"/>
      <w:pPr>
        <w:ind w:left="450" w:hanging="450"/>
      </w:pPr>
      <w:rPr>
        <w:rFonts w:hint="default"/>
      </w:rPr>
    </w:lvl>
    <w:lvl w:ilvl="1">
      <w:start w:val="1"/>
      <w:numFmt w:val="decimal"/>
      <w:lvlText w:val="3.%2."/>
      <w:lvlJc w:val="left"/>
      <w:pPr>
        <w:ind w:left="2149" w:hanging="720"/>
      </w:pPr>
      <w:rPr>
        <w:rFonts w:hint="default"/>
        <w:color w:val="auto"/>
      </w:rPr>
    </w:lvl>
    <w:lvl w:ilvl="2">
      <w:start w:val="1"/>
      <w:numFmt w:val="decimal"/>
      <w:lvlText w:val="%1.%2.%3."/>
      <w:lvlJc w:val="left"/>
      <w:pPr>
        <w:ind w:left="10077"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295737A0"/>
    <w:multiLevelType w:val="hybridMultilevel"/>
    <w:tmpl w:val="78F4B3A6"/>
    <w:lvl w:ilvl="0" w:tplc="04190001">
      <w:start w:val="1"/>
      <w:numFmt w:val="bullet"/>
      <w:lvlText w:val=""/>
      <w:lvlJc w:val="left"/>
      <w:pPr>
        <w:ind w:left="2041" w:hanging="360"/>
      </w:pPr>
      <w:rPr>
        <w:rFonts w:ascii="Symbol" w:hAnsi="Symbol" w:hint="default"/>
      </w:rPr>
    </w:lvl>
    <w:lvl w:ilvl="1" w:tplc="04190003" w:tentative="1">
      <w:start w:val="1"/>
      <w:numFmt w:val="bullet"/>
      <w:lvlText w:val="o"/>
      <w:lvlJc w:val="left"/>
      <w:pPr>
        <w:ind w:left="2761" w:hanging="360"/>
      </w:pPr>
      <w:rPr>
        <w:rFonts w:ascii="Courier New" w:hAnsi="Courier New" w:cs="Courier New" w:hint="default"/>
      </w:rPr>
    </w:lvl>
    <w:lvl w:ilvl="2" w:tplc="04190005" w:tentative="1">
      <w:start w:val="1"/>
      <w:numFmt w:val="bullet"/>
      <w:lvlText w:val=""/>
      <w:lvlJc w:val="left"/>
      <w:pPr>
        <w:ind w:left="3481" w:hanging="360"/>
      </w:pPr>
      <w:rPr>
        <w:rFonts w:ascii="Wingdings" w:hAnsi="Wingdings" w:hint="default"/>
      </w:rPr>
    </w:lvl>
    <w:lvl w:ilvl="3" w:tplc="04190001" w:tentative="1">
      <w:start w:val="1"/>
      <w:numFmt w:val="bullet"/>
      <w:lvlText w:val=""/>
      <w:lvlJc w:val="left"/>
      <w:pPr>
        <w:ind w:left="4201" w:hanging="360"/>
      </w:pPr>
      <w:rPr>
        <w:rFonts w:ascii="Symbol" w:hAnsi="Symbol" w:hint="default"/>
      </w:rPr>
    </w:lvl>
    <w:lvl w:ilvl="4" w:tplc="04190003" w:tentative="1">
      <w:start w:val="1"/>
      <w:numFmt w:val="bullet"/>
      <w:lvlText w:val="o"/>
      <w:lvlJc w:val="left"/>
      <w:pPr>
        <w:ind w:left="4921" w:hanging="360"/>
      </w:pPr>
      <w:rPr>
        <w:rFonts w:ascii="Courier New" w:hAnsi="Courier New" w:cs="Courier New" w:hint="default"/>
      </w:rPr>
    </w:lvl>
    <w:lvl w:ilvl="5" w:tplc="04190005" w:tentative="1">
      <w:start w:val="1"/>
      <w:numFmt w:val="bullet"/>
      <w:lvlText w:val=""/>
      <w:lvlJc w:val="left"/>
      <w:pPr>
        <w:ind w:left="5641" w:hanging="360"/>
      </w:pPr>
      <w:rPr>
        <w:rFonts w:ascii="Wingdings" w:hAnsi="Wingdings" w:hint="default"/>
      </w:rPr>
    </w:lvl>
    <w:lvl w:ilvl="6" w:tplc="04190001" w:tentative="1">
      <w:start w:val="1"/>
      <w:numFmt w:val="bullet"/>
      <w:lvlText w:val=""/>
      <w:lvlJc w:val="left"/>
      <w:pPr>
        <w:ind w:left="6361" w:hanging="360"/>
      </w:pPr>
      <w:rPr>
        <w:rFonts w:ascii="Symbol" w:hAnsi="Symbol" w:hint="default"/>
      </w:rPr>
    </w:lvl>
    <w:lvl w:ilvl="7" w:tplc="04190003" w:tentative="1">
      <w:start w:val="1"/>
      <w:numFmt w:val="bullet"/>
      <w:lvlText w:val="o"/>
      <w:lvlJc w:val="left"/>
      <w:pPr>
        <w:ind w:left="7081" w:hanging="360"/>
      </w:pPr>
      <w:rPr>
        <w:rFonts w:ascii="Courier New" w:hAnsi="Courier New" w:cs="Courier New" w:hint="default"/>
      </w:rPr>
    </w:lvl>
    <w:lvl w:ilvl="8" w:tplc="04190005" w:tentative="1">
      <w:start w:val="1"/>
      <w:numFmt w:val="bullet"/>
      <w:lvlText w:val=""/>
      <w:lvlJc w:val="left"/>
      <w:pPr>
        <w:ind w:left="7801" w:hanging="360"/>
      </w:pPr>
      <w:rPr>
        <w:rFonts w:ascii="Wingdings" w:hAnsi="Wingdings" w:hint="default"/>
      </w:rPr>
    </w:lvl>
  </w:abstractNum>
  <w:abstractNum w:abstractNumId="14">
    <w:nsid w:val="2A024291"/>
    <w:multiLevelType w:val="hybridMultilevel"/>
    <w:tmpl w:val="A9025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570E1"/>
    <w:multiLevelType w:val="hybridMultilevel"/>
    <w:tmpl w:val="DE32BFB6"/>
    <w:lvl w:ilvl="0" w:tplc="37DA2E64">
      <w:start w:val="1"/>
      <w:numFmt w:val="bullet"/>
      <w:pStyle w:val="1"/>
      <w:lvlText w:val=""/>
      <w:lvlJc w:val="left"/>
      <w:pPr>
        <w:tabs>
          <w:tab w:val="num" w:pos="900"/>
        </w:tabs>
        <w:ind w:left="9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15D79B9"/>
    <w:multiLevelType w:val="hybridMultilevel"/>
    <w:tmpl w:val="E22EB89C"/>
    <w:lvl w:ilvl="0" w:tplc="F6B8BBEC">
      <w:start w:val="1"/>
      <w:numFmt w:val="decimal"/>
      <w:lvlText w:val="%1.1.1.1."/>
      <w:lvlJc w:val="left"/>
      <w:pPr>
        <w:ind w:left="1996" w:hanging="360"/>
      </w:pPr>
      <w:rPr>
        <w:rFonts w:hint="default"/>
      </w:rPr>
    </w:lvl>
    <w:lvl w:ilvl="1" w:tplc="04190019" w:tentative="1">
      <w:start w:val="1"/>
      <w:numFmt w:val="lowerLetter"/>
      <w:lvlText w:val="%2."/>
      <w:lvlJc w:val="left"/>
      <w:pPr>
        <w:ind w:left="1440" w:hanging="360"/>
      </w:pPr>
    </w:lvl>
    <w:lvl w:ilvl="2" w:tplc="E2EE6D9E">
      <w:start w:val="1"/>
      <w:numFmt w:val="decimal"/>
      <w:lvlText w:val="2.1.2.%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A74CD"/>
    <w:multiLevelType w:val="multilevel"/>
    <w:tmpl w:val="95E2A6F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3DC4394"/>
    <w:multiLevelType w:val="hybridMultilevel"/>
    <w:tmpl w:val="7E5C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9156C5"/>
    <w:multiLevelType w:val="hybridMultilevel"/>
    <w:tmpl w:val="F8A68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D6240E"/>
    <w:multiLevelType w:val="hybridMultilevel"/>
    <w:tmpl w:val="AA143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520837"/>
    <w:multiLevelType w:val="hybridMultilevel"/>
    <w:tmpl w:val="C99283D4"/>
    <w:lvl w:ilvl="0" w:tplc="38E4C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660660"/>
    <w:multiLevelType w:val="hybridMultilevel"/>
    <w:tmpl w:val="792E4D40"/>
    <w:lvl w:ilvl="0" w:tplc="FCA25932">
      <w:start w:val="1"/>
      <w:numFmt w:val="decimal"/>
      <w:lvlText w:val="%1)"/>
      <w:lvlJc w:val="left"/>
      <w:pPr>
        <w:ind w:left="720" w:hanging="360"/>
      </w:pPr>
      <w:rPr>
        <w:rFonts w:cs="Times New Roman" w:hint="default"/>
      </w:rPr>
    </w:lvl>
    <w:lvl w:ilvl="1" w:tplc="124AE496">
      <w:start w:val="1"/>
      <w:numFmt w:val="decimal"/>
      <w:lvlText w:val="%2)"/>
      <w:lvlJc w:val="left"/>
      <w:pPr>
        <w:ind w:left="2415" w:hanging="13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BD2637"/>
    <w:multiLevelType w:val="hybridMultilevel"/>
    <w:tmpl w:val="0450C56C"/>
    <w:lvl w:ilvl="0" w:tplc="3C202738">
      <w:start w:val="1"/>
      <w:numFmt w:val="decimal"/>
      <w:lvlText w:val="%1)"/>
      <w:lvlJc w:val="left"/>
      <w:pPr>
        <w:ind w:left="1353" w:hanging="360"/>
      </w:pPr>
      <w:rPr>
        <w:rFonts w:ascii="Times New Roman" w:eastAsiaTheme="minorHAnsi" w:hAnsi="Times New Roman" w:cs="Times New Roman"/>
      </w:r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4">
    <w:nsid w:val="476B125B"/>
    <w:multiLevelType w:val="hybridMultilevel"/>
    <w:tmpl w:val="46C0BF30"/>
    <w:lvl w:ilvl="0" w:tplc="9C248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EC3E12"/>
    <w:multiLevelType w:val="hybridMultilevel"/>
    <w:tmpl w:val="4EF46760"/>
    <w:lvl w:ilvl="0" w:tplc="FCA2593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E5A28"/>
    <w:multiLevelType w:val="hybridMultilevel"/>
    <w:tmpl w:val="469EA750"/>
    <w:lvl w:ilvl="0" w:tplc="3C202738">
      <w:start w:val="1"/>
      <w:numFmt w:val="decimal"/>
      <w:lvlText w:val="%1)"/>
      <w:lvlJc w:val="left"/>
      <w:pPr>
        <w:ind w:left="1353" w:hanging="360"/>
      </w:pPr>
      <w:rPr>
        <w:rFonts w:ascii="Times New Roman" w:eastAsiaTheme="minorHAnsi" w:hAnsi="Times New Roman" w:cs="Times New Roman"/>
      </w:r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7">
    <w:nsid w:val="56467B7E"/>
    <w:multiLevelType w:val="hybridMultilevel"/>
    <w:tmpl w:val="CAF6E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BB28E4"/>
    <w:multiLevelType w:val="hybridMultilevel"/>
    <w:tmpl w:val="3D705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123423"/>
    <w:multiLevelType w:val="hybridMultilevel"/>
    <w:tmpl w:val="E2162B84"/>
    <w:lvl w:ilvl="0" w:tplc="124AE496">
      <w:start w:val="1"/>
      <w:numFmt w:val="decimal"/>
      <w:lvlText w:val="%1)"/>
      <w:lvlJc w:val="left"/>
      <w:pPr>
        <w:ind w:left="241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430CC"/>
    <w:multiLevelType w:val="multilevel"/>
    <w:tmpl w:val="340E583E"/>
    <w:lvl w:ilvl="0">
      <w:start w:val="3"/>
      <w:numFmt w:val="decimal"/>
      <w:lvlText w:val="%1."/>
      <w:lvlJc w:val="left"/>
      <w:pPr>
        <w:ind w:left="11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551" w:hanging="1440"/>
      </w:pPr>
      <w:rPr>
        <w:rFonts w:hint="default"/>
      </w:rPr>
    </w:lvl>
    <w:lvl w:ilvl="6">
      <w:start w:val="1"/>
      <w:numFmt w:val="decimal"/>
      <w:isLgl/>
      <w:lvlText w:val="%1.%2.%3.%4.%5.%6.%7."/>
      <w:lvlJc w:val="left"/>
      <w:pPr>
        <w:ind w:left="2976" w:hanging="1800"/>
      </w:pPr>
      <w:rPr>
        <w:rFonts w:hint="default"/>
      </w:rPr>
    </w:lvl>
    <w:lvl w:ilvl="7">
      <w:start w:val="1"/>
      <w:numFmt w:val="decimal"/>
      <w:isLgl/>
      <w:lvlText w:val="%1.%2.%3.%4.%5.%6.%7.%8."/>
      <w:lvlJc w:val="left"/>
      <w:pPr>
        <w:ind w:left="3041" w:hanging="1800"/>
      </w:pPr>
      <w:rPr>
        <w:rFonts w:hint="default"/>
      </w:rPr>
    </w:lvl>
    <w:lvl w:ilvl="8">
      <w:start w:val="1"/>
      <w:numFmt w:val="decimal"/>
      <w:isLgl/>
      <w:lvlText w:val="%1.%2.%3.%4.%5.%6.%7.%8.%9."/>
      <w:lvlJc w:val="left"/>
      <w:pPr>
        <w:ind w:left="3466" w:hanging="2160"/>
      </w:pPr>
      <w:rPr>
        <w:rFonts w:hint="default"/>
      </w:rPr>
    </w:lvl>
  </w:abstractNum>
  <w:abstractNum w:abstractNumId="31">
    <w:nsid w:val="690E0ABD"/>
    <w:multiLevelType w:val="hybridMultilevel"/>
    <w:tmpl w:val="3D705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7A07C06"/>
    <w:multiLevelType w:val="hybridMultilevel"/>
    <w:tmpl w:val="6A141926"/>
    <w:lvl w:ilvl="0" w:tplc="9C2483F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177BC"/>
    <w:multiLevelType w:val="hybridMultilevel"/>
    <w:tmpl w:val="11EA97F2"/>
    <w:lvl w:ilvl="0" w:tplc="0419000F">
      <w:start w:val="1"/>
      <w:numFmt w:val="decimal"/>
      <w:lvlText w:val="%1."/>
      <w:lvlJc w:val="left"/>
      <w:pPr>
        <w:ind w:left="1353" w:hanging="360"/>
      </w:p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4">
    <w:nsid w:val="7CCE34C5"/>
    <w:multiLevelType w:val="hybridMultilevel"/>
    <w:tmpl w:val="2A46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C2199"/>
    <w:multiLevelType w:val="multilevel"/>
    <w:tmpl w:val="6080A136"/>
    <w:lvl w:ilvl="0">
      <w:start w:val="1"/>
      <w:numFmt w:val="decimal"/>
      <w:lvlText w:val="%1."/>
      <w:lvlJc w:val="left"/>
      <w:pPr>
        <w:ind w:left="1146"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551" w:hanging="1440"/>
      </w:pPr>
      <w:rPr>
        <w:rFonts w:hint="default"/>
      </w:rPr>
    </w:lvl>
    <w:lvl w:ilvl="6">
      <w:start w:val="1"/>
      <w:numFmt w:val="decimal"/>
      <w:isLgl/>
      <w:lvlText w:val="%1.%2.%3.%4.%5.%6.%7."/>
      <w:lvlJc w:val="left"/>
      <w:pPr>
        <w:ind w:left="2976" w:hanging="1800"/>
      </w:pPr>
      <w:rPr>
        <w:rFonts w:hint="default"/>
      </w:rPr>
    </w:lvl>
    <w:lvl w:ilvl="7">
      <w:start w:val="1"/>
      <w:numFmt w:val="decimal"/>
      <w:isLgl/>
      <w:lvlText w:val="%1.%2.%3.%4.%5.%6.%7.%8."/>
      <w:lvlJc w:val="left"/>
      <w:pPr>
        <w:ind w:left="3041" w:hanging="1800"/>
      </w:pPr>
      <w:rPr>
        <w:rFonts w:hint="default"/>
      </w:rPr>
    </w:lvl>
    <w:lvl w:ilvl="8">
      <w:start w:val="1"/>
      <w:numFmt w:val="decimal"/>
      <w:isLgl/>
      <w:lvlText w:val="%1.%2.%3.%4.%5.%6.%7.%8.%9."/>
      <w:lvlJc w:val="left"/>
      <w:pPr>
        <w:ind w:left="3466" w:hanging="2160"/>
      </w:pPr>
      <w:rPr>
        <w:rFonts w:hint="default"/>
      </w:rPr>
    </w:lvl>
  </w:abstractNum>
  <w:num w:numId="1">
    <w:abstractNumId w:val="3"/>
  </w:num>
  <w:num w:numId="2">
    <w:abstractNumId w:val="8"/>
  </w:num>
  <w:num w:numId="3">
    <w:abstractNumId w:val="28"/>
  </w:num>
  <w:num w:numId="4">
    <w:abstractNumId w:val="17"/>
  </w:num>
  <w:num w:numId="5">
    <w:abstractNumId w:val="4"/>
  </w:num>
  <w:num w:numId="6">
    <w:abstractNumId w:val="15"/>
  </w:num>
  <w:num w:numId="7">
    <w:abstractNumId w:val="10"/>
  </w:num>
  <w:num w:numId="8">
    <w:abstractNumId w:val="26"/>
  </w:num>
  <w:num w:numId="9">
    <w:abstractNumId w:val="13"/>
  </w:num>
  <w:num w:numId="10">
    <w:abstractNumId w:val="16"/>
  </w:num>
  <w:num w:numId="11">
    <w:abstractNumId w:val="21"/>
  </w:num>
  <w:num w:numId="12">
    <w:abstractNumId w:val="25"/>
  </w:num>
  <w:num w:numId="13">
    <w:abstractNumId w:val="33"/>
  </w:num>
  <w:num w:numId="14">
    <w:abstractNumId w:val="31"/>
  </w:num>
  <w:num w:numId="15">
    <w:abstractNumId w:val="18"/>
  </w:num>
  <w:num w:numId="16">
    <w:abstractNumId w:val="35"/>
  </w:num>
  <w:num w:numId="17">
    <w:abstractNumId w:val="6"/>
  </w:num>
  <w:num w:numId="18">
    <w:abstractNumId w:val="22"/>
  </w:num>
  <w:num w:numId="19">
    <w:abstractNumId w:val="24"/>
  </w:num>
  <w:num w:numId="20">
    <w:abstractNumId w:val="32"/>
  </w:num>
  <w:num w:numId="21">
    <w:abstractNumId w:val="12"/>
  </w:num>
  <w:num w:numId="22">
    <w:abstractNumId w:val="9"/>
  </w:num>
  <w:num w:numId="23">
    <w:abstractNumId w:val="2"/>
  </w:num>
  <w:num w:numId="24">
    <w:abstractNumId w:val="29"/>
  </w:num>
  <w:num w:numId="25">
    <w:abstractNumId w:val="5"/>
  </w:num>
  <w:num w:numId="26">
    <w:abstractNumId w:val="11"/>
  </w:num>
  <w:num w:numId="27">
    <w:abstractNumId w:val="7"/>
  </w:num>
  <w:num w:numId="28">
    <w:abstractNumId w:val="20"/>
  </w:num>
  <w:num w:numId="29">
    <w:abstractNumId w:val="0"/>
  </w:num>
  <w:num w:numId="30">
    <w:abstractNumId w:val="30"/>
  </w:num>
  <w:num w:numId="31">
    <w:abstractNumId w:val="19"/>
  </w:num>
  <w:num w:numId="32">
    <w:abstractNumId w:val="34"/>
  </w:num>
  <w:num w:numId="33">
    <w:abstractNumId w:val="14"/>
  </w:num>
  <w:num w:numId="34">
    <w:abstractNumId w:val="23"/>
  </w:num>
  <w:num w:numId="35">
    <w:abstractNumId w:val="27"/>
  </w:num>
  <w:num w:numId="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3224"/>
    <w:rsid w:val="00004C25"/>
    <w:rsid w:val="000131F2"/>
    <w:rsid w:val="00013CF4"/>
    <w:rsid w:val="00015881"/>
    <w:rsid w:val="00017F81"/>
    <w:rsid w:val="00023AD8"/>
    <w:rsid w:val="000255EF"/>
    <w:rsid w:val="000273B5"/>
    <w:rsid w:val="00027851"/>
    <w:rsid w:val="0003236B"/>
    <w:rsid w:val="00032594"/>
    <w:rsid w:val="00034D78"/>
    <w:rsid w:val="0003579D"/>
    <w:rsid w:val="00035DE0"/>
    <w:rsid w:val="00043596"/>
    <w:rsid w:val="000505FD"/>
    <w:rsid w:val="000522FD"/>
    <w:rsid w:val="000523AF"/>
    <w:rsid w:val="00052737"/>
    <w:rsid w:val="00057CB9"/>
    <w:rsid w:val="000659A6"/>
    <w:rsid w:val="00081DE1"/>
    <w:rsid w:val="00083971"/>
    <w:rsid w:val="00083C6A"/>
    <w:rsid w:val="000845C8"/>
    <w:rsid w:val="00086221"/>
    <w:rsid w:val="000863A8"/>
    <w:rsid w:val="00092AE3"/>
    <w:rsid w:val="00097744"/>
    <w:rsid w:val="00097B8D"/>
    <w:rsid w:val="000A18E7"/>
    <w:rsid w:val="000A4C41"/>
    <w:rsid w:val="000A5D90"/>
    <w:rsid w:val="000A5F99"/>
    <w:rsid w:val="000A66F9"/>
    <w:rsid w:val="000C185B"/>
    <w:rsid w:val="000C2AA8"/>
    <w:rsid w:val="000D19F4"/>
    <w:rsid w:val="000D4971"/>
    <w:rsid w:val="000D5F12"/>
    <w:rsid w:val="000D64DC"/>
    <w:rsid w:val="000E043B"/>
    <w:rsid w:val="000E5250"/>
    <w:rsid w:val="000E65CE"/>
    <w:rsid w:val="000E76B8"/>
    <w:rsid w:val="000F09F1"/>
    <w:rsid w:val="000F2145"/>
    <w:rsid w:val="000F3620"/>
    <w:rsid w:val="000F3F86"/>
    <w:rsid w:val="000F5D06"/>
    <w:rsid w:val="001026A1"/>
    <w:rsid w:val="00102735"/>
    <w:rsid w:val="001046D8"/>
    <w:rsid w:val="00104704"/>
    <w:rsid w:val="00105D63"/>
    <w:rsid w:val="001115E5"/>
    <w:rsid w:val="00112419"/>
    <w:rsid w:val="00122E37"/>
    <w:rsid w:val="00123D53"/>
    <w:rsid w:val="0012772E"/>
    <w:rsid w:val="0013687F"/>
    <w:rsid w:val="00141163"/>
    <w:rsid w:val="001522ED"/>
    <w:rsid w:val="00154C24"/>
    <w:rsid w:val="00154CA9"/>
    <w:rsid w:val="00162A37"/>
    <w:rsid w:val="00172502"/>
    <w:rsid w:val="00172982"/>
    <w:rsid w:val="00174CD3"/>
    <w:rsid w:val="00177024"/>
    <w:rsid w:val="00181DA4"/>
    <w:rsid w:val="00183C44"/>
    <w:rsid w:val="00187EBF"/>
    <w:rsid w:val="00192984"/>
    <w:rsid w:val="00196175"/>
    <w:rsid w:val="001A1B6F"/>
    <w:rsid w:val="001A4978"/>
    <w:rsid w:val="001B280A"/>
    <w:rsid w:val="001B3F8A"/>
    <w:rsid w:val="001B7A45"/>
    <w:rsid w:val="001C0283"/>
    <w:rsid w:val="001C2E8C"/>
    <w:rsid w:val="001C3047"/>
    <w:rsid w:val="001E1B9A"/>
    <w:rsid w:val="001F185E"/>
    <w:rsid w:val="001F5715"/>
    <w:rsid w:val="001F7F09"/>
    <w:rsid w:val="00203B89"/>
    <w:rsid w:val="002051A6"/>
    <w:rsid w:val="002119AA"/>
    <w:rsid w:val="0021343D"/>
    <w:rsid w:val="00220DEC"/>
    <w:rsid w:val="002248AD"/>
    <w:rsid w:val="00230D85"/>
    <w:rsid w:val="0023402A"/>
    <w:rsid w:val="00237396"/>
    <w:rsid w:val="002418C3"/>
    <w:rsid w:val="0024303E"/>
    <w:rsid w:val="002476DA"/>
    <w:rsid w:val="00251BAF"/>
    <w:rsid w:val="002530A4"/>
    <w:rsid w:val="00254B75"/>
    <w:rsid w:val="00257529"/>
    <w:rsid w:val="0026513A"/>
    <w:rsid w:val="00270363"/>
    <w:rsid w:val="00271B59"/>
    <w:rsid w:val="00280A19"/>
    <w:rsid w:val="00283EC0"/>
    <w:rsid w:val="00284D25"/>
    <w:rsid w:val="002851B8"/>
    <w:rsid w:val="00287203"/>
    <w:rsid w:val="00287624"/>
    <w:rsid w:val="00292AA5"/>
    <w:rsid w:val="00293036"/>
    <w:rsid w:val="0029427C"/>
    <w:rsid w:val="002A1EA8"/>
    <w:rsid w:val="002A617F"/>
    <w:rsid w:val="002A660E"/>
    <w:rsid w:val="002B02F5"/>
    <w:rsid w:val="002B5D69"/>
    <w:rsid w:val="002C0E36"/>
    <w:rsid w:val="002C125F"/>
    <w:rsid w:val="002C2596"/>
    <w:rsid w:val="002C2710"/>
    <w:rsid w:val="002C4693"/>
    <w:rsid w:val="002C5925"/>
    <w:rsid w:val="002C641E"/>
    <w:rsid w:val="002D031F"/>
    <w:rsid w:val="002D082C"/>
    <w:rsid w:val="002D082D"/>
    <w:rsid w:val="002D10F6"/>
    <w:rsid w:val="002D263E"/>
    <w:rsid w:val="002D44A9"/>
    <w:rsid w:val="002E02A2"/>
    <w:rsid w:val="002F1BAF"/>
    <w:rsid w:val="002F2B80"/>
    <w:rsid w:val="003051B9"/>
    <w:rsid w:val="00305B65"/>
    <w:rsid w:val="00305FD1"/>
    <w:rsid w:val="00313345"/>
    <w:rsid w:val="00313F9F"/>
    <w:rsid w:val="00317731"/>
    <w:rsid w:val="00321549"/>
    <w:rsid w:val="0032271D"/>
    <w:rsid w:val="003245A1"/>
    <w:rsid w:val="003262BA"/>
    <w:rsid w:val="0032664B"/>
    <w:rsid w:val="00326B44"/>
    <w:rsid w:val="00331625"/>
    <w:rsid w:val="003350D9"/>
    <w:rsid w:val="00343F7E"/>
    <w:rsid w:val="00345F53"/>
    <w:rsid w:val="0035373E"/>
    <w:rsid w:val="0035659E"/>
    <w:rsid w:val="0036298D"/>
    <w:rsid w:val="00364811"/>
    <w:rsid w:val="00366B77"/>
    <w:rsid w:val="0037661C"/>
    <w:rsid w:val="00377769"/>
    <w:rsid w:val="00383D73"/>
    <w:rsid w:val="0038409F"/>
    <w:rsid w:val="003930F7"/>
    <w:rsid w:val="003971A1"/>
    <w:rsid w:val="003A1635"/>
    <w:rsid w:val="003A1E23"/>
    <w:rsid w:val="003A4A68"/>
    <w:rsid w:val="003B219A"/>
    <w:rsid w:val="003B48EE"/>
    <w:rsid w:val="003B4EF4"/>
    <w:rsid w:val="003C0CEC"/>
    <w:rsid w:val="003C0DEB"/>
    <w:rsid w:val="003C2C18"/>
    <w:rsid w:val="003C3616"/>
    <w:rsid w:val="003C7261"/>
    <w:rsid w:val="003D04B9"/>
    <w:rsid w:val="003D2F5A"/>
    <w:rsid w:val="003E6934"/>
    <w:rsid w:val="003F1974"/>
    <w:rsid w:val="003F2A6E"/>
    <w:rsid w:val="003F6293"/>
    <w:rsid w:val="0041137F"/>
    <w:rsid w:val="0041424C"/>
    <w:rsid w:val="00430E11"/>
    <w:rsid w:val="0043150C"/>
    <w:rsid w:val="004321DC"/>
    <w:rsid w:val="00432BAA"/>
    <w:rsid w:val="0044675C"/>
    <w:rsid w:val="00452882"/>
    <w:rsid w:val="00453224"/>
    <w:rsid w:val="0045330B"/>
    <w:rsid w:val="00454094"/>
    <w:rsid w:val="00457AFC"/>
    <w:rsid w:val="00464DEE"/>
    <w:rsid w:val="00474A2D"/>
    <w:rsid w:val="00480360"/>
    <w:rsid w:val="004809CF"/>
    <w:rsid w:val="00480A36"/>
    <w:rsid w:val="00482F35"/>
    <w:rsid w:val="00484745"/>
    <w:rsid w:val="004946EA"/>
    <w:rsid w:val="004960C1"/>
    <w:rsid w:val="004A1EA8"/>
    <w:rsid w:val="004A7F90"/>
    <w:rsid w:val="004B3AE1"/>
    <w:rsid w:val="004B627D"/>
    <w:rsid w:val="004C15CE"/>
    <w:rsid w:val="004C57D9"/>
    <w:rsid w:val="004D0DE1"/>
    <w:rsid w:val="004D3D3B"/>
    <w:rsid w:val="004D43F3"/>
    <w:rsid w:val="004D75FA"/>
    <w:rsid w:val="004F0535"/>
    <w:rsid w:val="004F6288"/>
    <w:rsid w:val="004F7CB9"/>
    <w:rsid w:val="0050043F"/>
    <w:rsid w:val="005035DF"/>
    <w:rsid w:val="00504334"/>
    <w:rsid w:val="0050573E"/>
    <w:rsid w:val="00506CF5"/>
    <w:rsid w:val="00514084"/>
    <w:rsid w:val="00514F55"/>
    <w:rsid w:val="00517066"/>
    <w:rsid w:val="00517F96"/>
    <w:rsid w:val="005218FC"/>
    <w:rsid w:val="00522291"/>
    <w:rsid w:val="005272F6"/>
    <w:rsid w:val="00527A7E"/>
    <w:rsid w:val="00533BB0"/>
    <w:rsid w:val="005401FF"/>
    <w:rsid w:val="00540E51"/>
    <w:rsid w:val="00542E36"/>
    <w:rsid w:val="00543F3B"/>
    <w:rsid w:val="00546963"/>
    <w:rsid w:val="005479A3"/>
    <w:rsid w:val="00547F4F"/>
    <w:rsid w:val="00553BA5"/>
    <w:rsid w:val="00556B45"/>
    <w:rsid w:val="005705D1"/>
    <w:rsid w:val="00575341"/>
    <w:rsid w:val="00584CBE"/>
    <w:rsid w:val="005865C1"/>
    <w:rsid w:val="0059012B"/>
    <w:rsid w:val="005913E4"/>
    <w:rsid w:val="005A10E4"/>
    <w:rsid w:val="005A1EAE"/>
    <w:rsid w:val="005A305E"/>
    <w:rsid w:val="005A3F63"/>
    <w:rsid w:val="005A792F"/>
    <w:rsid w:val="005B0D96"/>
    <w:rsid w:val="005B3BF0"/>
    <w:rsid w:val="005B630A"/>
    <w:rsid w:val="005B7320"/>
    <w:rsid w:val="005B7F6D"/>
    <w:rsid w:val="005C0BD5"/>
    <w:rsid w:val="005C0FF0"/>
    <w:rsid w:val="005C133F"/>
    <w:rsid w:val="005C2019"/>
    <w:rsid w:val="005C4EAF"/>
    <w:rsid w:val="005C65B0"/>
    <w:rsid w:val="005D040D"/>
    <w:rsid w:val="005D2E61"/>
    <w:rsid w:val="005D35C3"/>
    <w:rsid w:val="005D4664"/>
    <w:rsid w:val="005D649D"/>
    <w:rsid w:val="005D719A"/>
    <w:rsid w:val="005D7697"/>
    <w:rsid w:val="005D7DA7"/>
    <w:rsid w:val="005F0876"/>
    <w:rsid w:val="005F2C94"/>
    <w:rsid w:val="005F64BD"/>
    <w:rsid w:val="00601541"/>
    <w:rsid w:val="00603BC9"/>
    <w:rsid w:val="00606339"/>
    <w:rsid w:val="00612D12"/>
    <w:rsid w:val="00616897"/>
    <w:rsid w:val="00625331"/>
    <w:rsid w:val="0062571E"/>
    <w:rsid w:val="00625B17"/>
    <w:rsid w:val="00625F00"/>
    <w:rsid w:val="006326FF"/>
    <w:rsid w:val="00633F87"/>
    <w:rsid w:val="00634B58"/>
    <w:rsid w:val="00640902"/>
    <w:rsid w:val="0064106F"/>
    <w:rsid w:val="00641BD2"/>
    <w:rsid w:val="006420EA"/>
    <w:rsid w:val="00643F32"/>
    <w:rsid w:val="00644CF8"/>
    <w:rsid w:val="00645A25"/>
    <w:rsid w:val="00647B70"/>
    <w:rsid w:val="00654C8C"/>
    <w:rsid w:val="00660B77"/>
    <w:rsid w:val="00665332"/>
    <w:rsid w:val="0067421F"/>
    <w:rsid w:val="00681DCE"/>
    <w:rsid w:val="0068495E"/>
    <w:rsid w:val="00686A69"/>
    <w:rsid w:val="0069258A"/>
    <w:rsid w:val="0069342F"/>
    <w:rsid w:val="00697ED6"/>
    <w:rsid w:val="006A0607"/>
    <w:rsid w:val="006A1CC0"/>
    <w:rsid w:val="006A4159"/>
    <w:rsid w:val="006B06E7"/>
    <w:rsid w:val="006B3717"/>
    <w:rsid w:val="006C3CDC"/>
    <w:rsid w:val="006C3E6D"/>
    <w:rsid w:val="006C4FD6"/>
    <w:rsid w:val="006D26BA"/>
    <w:rsid w:val="006D313A"/>
    <w:rsid w:val="006E0386"/>
    <w:rsid w:val="006E5255"/>
    <w:rsid w:val="006E7C5D"/>
    <w:rsid w:val="006F0301"/>
    <w:rsid w:val="006F1881"/>
    <w:rsid w:val="006F57EC"/>
    <w:rsid w:val="00710A1F"/>
    <w:rsid w:val="00713E4D"/>
    <w:rsid w:val="0071475E"/>
    <w:rsid w:val="0071715F"/>
    <w:rsid w:val="007172BF"/>
    <w:rsid w:val="0072049A"/>
    <w:rsid w:val="007237D9"/>
    <w:rsid w:val="007239D5"/>
    <w:rsid w:val="00727BCB"/>
    <w:rsid w:val="00730A19"/>
    <w:rsid w:val="007315E7"/>
    <w:rsid w:val="0073191E"/>
    <w:rsid w:val="00732C11"/>
    <w:rsid w:val="0074678A"/>
    <w:rsid w:val="00752068"/>
    <w:rsid w:val="0076058B"/>
    <w:rsid w:val="007610AF"/>
    <w:rsid w:val="007647AD"/>
    <w:rsid w:val="00766B78"/>
    <w:rsid w:val="007762BE"/>
    <w:rsid w:val="00781E57"/>
    <w:rsid w:val="00787D5B"/>
    <w:rsid w:val="00787E20"/>
    <w:rsid w:val="00793AF4"/>
    <w:rsid w:val="007957F3"/>
    <w:rsid w:val="00795D6F"/>
    <w:rsid w:val="007A0325"/>
    <w:rsid w:val="007A5F73"/>
    <w:rsid w:val="007B3912"/>
    <w:rsid w:val="007B4DDE"/>
    <w:rsid w:val="007B74E5"/>
    <w:rsid w:val="007C0B26"/>
    <w:rsid w:val="007C1829"/>
    <w:rsid w:val="007D0F84"/>
    <w:rsid w:val="007D137E"/>
    <w:rsid w:val="007D1B47"/>
    <w:rsid w:val="007D43CB"/>
    <w:rsid w:val="007D4850"/>
    <w:rsid w:val="007D4CE7"/>
    <w:rsid w:val="007D6BC4"/>
    <w:rsid w:val="007D74F0"/>
    <w:rsid w:val="007D7F6D"/>
    <w:rsid w:val="007E0588"/>
    <w:rsid w:val="007E17F5"/>
    <w:rsid w:val="007E4F89"/>
    <w:rsid w:val="007E6B28"/>
    <w:rsid w:val="007E7D03"/>
    <w:rsid w:val="007E7E3E"/>
    <w:rsid w:val="007F2B32"/>
    <w:rsid w:val="007F44A7"/>
    <w:rsid w:val="007F62EA"/>
    <w:rsid w:val="007F673B"/>
    <w:rsid w:val="007F7B02"/>
    <w:rsid w:val="008015A5"/>
    <w:rsid w:val="00803414"/>
    <w:rsid w:val="0080541D"/>
    <w:rsid w:val="0081022F"/>
    <w:rsid w:val="008170E1"/>
    <w:rsid w:val="008171C9"/>
    <w:rsid w:val="008175BA"/>
    <w:rsid w:val="00820AEC"/>
    <w:rsid w:val="008216AC"/>
    <w:rsid w:val="0082188D"/>
    <w:rsid w:val="0082684D"/>
    <w:rsid w:val="0083127B"/>
    <w:rsid w:val="00837230"/>
    <w:rsid w:val="00842F99"/>
    <w:rsid w:val="00844DE8"/>
    <w:rsid w:val="00846599"/>
    <w:rsid w:val="00851981"/>
    <w:rsid w:val="0085200A"/>
    <w:rsid w:val="008528A1"/>
    <w:rsid w:val="0085435E"/>
    <w:rsid w:val="0085707D"/>
    <w:rsid w:val="008600CD"/>
    <w:rsid w:val="008612C8"/>
    <w:rsid w:val="00862745"/>
    <w:rsid w:val="008662CE"/>
    <w:rsid w:val="00867C61"/>
    <w:rsid w:val="00872173"/>
    <w:rsid w:val="00882E39"/>
    <w:rsid w:val="008857A1"/>
    <w:rsid w:val="00886479"/>
    <w:rsid w:val="00892AD4"/>
    <w:rsid w:val="008A0D01"/>
    <w:rsid w:val="008A1312"/>
    <w:rsid w:val="008A3932"/>
    <w:rsid w:val="008B10F2"/>
    <w:rsid w:val="008B2475"/>
    <w:rsid w:val="008C0449"/>
    <w:rsid w:val="008C6BE8"/>
    <w:rsid w:val="008D3036"/>
    <w:rsid w:val="008D4CBC"/>
    <w:rsid w:val="008D4FE3"/>
    <w:rsid w:val="008D6181"/>
    <w:rsid w:val="008E467C"/>
    <w:rsid w:val="008E46C6"/>
    <w:rsid w:val="008E4F97"/>
    <w:rsid w:val="008F053A"/>
    <w:rsid w:val="008F35D4"/>
    <w:rsid w:val="008F4789"/>
    <w:rsid w:val="008F771D"/>
    <w:rsid w:val="00901E4C"/>
    <w:rsid w:val="009065A6"/>
    <w:rsid w:val="00910846"/>
    <w:rsid w:val="00911C6D"/>
    <w:rsid w:val="00913E65"/>
    <w:rsid w:val="009163FF"/>
    <w:rsid w:val="00924304"/>
    <w:rsid w:val="00925E0D"/>
    <w:rsid w:val="00927AF2"/>
    <w:rsid w:val="0093071F"/>
    <w:rsid w:val="00932705"/>
    <w:rsid w:val="0094017A"/>
    <w:rsid w:val="00940541"/>
    <w:rsid w:val="00942A90"/>
    <w:rsid w:val="00943B9F"/>
    <w:rsid w:val="009447AA"/>
    <w:rsid w:val="00945365"/>
    <w:rsid w:val="009469DA"/>
    <w:rsid w:val="00952799"/>
    <w:rsid w:val="00956FE9"/>
    <w:rsid w:val="0096134C"/>
    <w:rsid w:val="009644F6"/>
    <w:rsid w:val="00965BFF"/>
    <w:rsid w:val="00972D6F"/>
    <w:rsid w:val="009779D0"/>
    <w:rsid w:val="00977F48"/>
    <w:rsid w:val="009838AA"/>
    <w:rsid w:val="0099092C"/>
    <w:rsid w:val="00993BAA"/>
    <w:rsid w:val="00996884"/>
    <w:rsid w:val="009A4E63"/>
    <w:rsid w:val="009A5493"/>
    <w:rsid w:val="009B334E"/>
    <w:rsid w:val="009B34FC"/>
    <w:rsid w:val="009B72D0"/>
    <w:rsid w:val="009B79F1"/>
    <w:rsid w:val="009C008F"/>
    <w:rsid w:val="009C0AE7"/>
    <w:rsid w:val="009C14C7"/>
    <w:rsid w:val="009C1BB3"/>
    <w:rsid w:val="009C3C33"/>
    <w:rsid w:val="009C7A50"/>
    <w:rsid w:val="009D017E"/>
    <w:rsid w:val="009D353D"/>
    <w:rsid w:val="009E1501"/>
    <w:rsid w:val="009E2EA1"/>
    <w:rsid w:val="009E5037"/>
    <w:rsid w:val="009E68F9"/>
    <w:rsid w:val="009E7BEE"/>
    <w:rsid w:val="009F37DF"/>
    <w:rsid w:val="009F6B82"/>
    <w:rsid w:val="009F70D5"/>
    <w:rsid w:val="009F7CFA"/>
    <w:rsid w:val="00A04F93"/>
    <w:rsid w:val="00A14643"/>
    <w:rsid w:val="00A2452C"/>
    <w:rsid w:val="00A249A4"/>
    <w:rsid w:val="00A258C3"/>
    <w:rsid w:val="00A30821"/>
    <w:rsid w:val="00A3108F"/>
    <w:rsid w:val="00A3139E"/>
    <w:rsid w:val="00A3198D"/>
    <w:rsid w:val="00A35A49"/>
    <w:rsid w:val="00A35E05"/>
    <w:rsid w:val="00A35F1C"/>
    <w:rsid w:val="00A50697"/>
    <w:rsid w:val="00A64B18"/>
    <w:rsid w:val="00A735C3"/>
    <w:rsid w:val="00A7361A"/>
    <w:rsid w:val="00A815DA"/>
    <w:rsid w:val="00A82C19"/>
    <w:rsid w:val="00A8422D"/>
    <w:rsid w:val="00A85998"/>
    <w:rsid w:val="00A95855"/>
    <w:rsid w:val="00A96183"/>
    <w:rsid w:val="00A969BE"/>
    <w:rsid w:val="00A97548"/>
    <w:rsid w:val="00AA3D57"/>
    <w:rsid w:val="00AB3A7A"/>
    <w:rsid w:val="00AB4926"/>
    <w:rsid w:val="00AB750F"/>
    <w:rsid w:val="00AC1A68"/>
    <w:rsid w:val="00AC3D14"/>
    <w:rsid w:val="00AC56F0"/>
    <w:rsid w:val="00AD151D"/>
    <w:rsid w:val="00AE0FE8"/>
    <w:rsid w:val="00AE0FFB"/>
    <w:rsid w:val="00AF0061"/>
    <w:rsid w:val="00AF2C47"/>
    <w:rsid w:val="00AF3B4A"/>
    <w:rsid w:val="00AF3B81"/>
    <w:rsid w:val="00AF46FF"/>
    <w:rsid w:val="00AF6ED1"/>
    <w:rsid w:val="00B05C96"/>
    <w:rsid w:val="00B10181"/>
    <w:rsid w:val="00B12B77"/>
    <w:rsid w:val="00B13D60"/>
    <w:rsid w:val="00B15BF9"/>
    <w:rsid w:val="00B241D2"/>
    <w:rsid w:val="00B27EDE"/>
    <w:rsid w:val="00B3059B"/>
    <w:rsid w:val="00B3301E"/>
    <w:rsid w:val="00B36BD3"/>
    <w:rsid w:val="00B425A6"/>
    <w:rsid w:val="00B46018"/>
    <w:rsid w:val="00B56385"/>
    <w:rsid w:val="00B64622"/>
    <w:rsid w:val="00B6462E"/>
    <w:rsid w:val="00B65521"/>
    <w:rsid w:val="00B6584A"/>
    <w:rsid w:val="00B6782C"/>
    <w:rsid w:val="00B742F3"/>
    <w:rsid w:val="00B7489C"/>
    <w:rsid w:val="00B7575D"/>
    <w:rsid w:val="00B819A0"/>
    <w:rsid w:val="00B84D02"/>
    <w:rsid w:val="00B90D05"/>
    <w:rsid w:val="00B92C83"/>
    <w:rsid w:val="00BA0C9D"/>
    <w:rsid w:val="00BA1F20"/>
    <w:rsid w:val="00BA3A0F"/>
    <w:rsid w:val="00BA53BC"/>
    <w:rsid w:val="00BA642E"/>
    <w:rsid w:val="00BB0CFC"/>
    <w:rsid w:val="00BB14AF"/>
    <w:rsid w:val="00BB3A76"/>
    <w:rsid w:val="00BC1275"/>
    <w:rsid w:val="00BD1C8D"/>
    <w:rsid w:val="00BD6A39"/>
    <w:rsid w:val="00BE1A50"/>
    <w:rsid w:val="00BE1D7B"/>
    <w:rsid w:val="00BE46DB"/>
    <w:rsid w:val="00BF22F2"/>
    <w:rsid w:val="00BF34D2"/>
    <w:rsid w:val="00BF42FE"/>
    <w:rsid w:val="00C00025"/>
    <w:rsid w:val="00C06578"/>
    <w:rsid w:val="00C12338"/>
    <w:rsid w:val="00C14B27"/>
    <w:rsid w:val="00C1637A"/>
    <w:rsid w:val="00C16F9A"/>
    <w:rsid w:val="00C17B6A"/>
    <w:rsid w:val="00C20733"/>
    <w:rsid w:val="00C2245A"/>
    <w:rsid w:val="00C226F0"/>
    <w:rsid w:val="00C2388D"/>
    <w:rsid w:val="00C257D3"/>
    <w:rsid w:val="00C25BC4"/>
    <w:rsid w:val="00C26FF9"/>
    <w:rsid w:val="00C31254"/>
    <w:rsid w:val="00C34F79"/>
    <w:rsid w:val="00C41130"/>
    <w:rsid w:val="00C43A8B"/>
    <w:rsid w:val="00C44991"/>
    <w:rsid w:val="00C5014E"/>
    <w:rsid w:val="00C518D0"/>
    <w:rsid w:val="00C53C76"/>
    <w:rsid w:val="00C53E2F"/>
    <w:rsid w:val="00C547B7"/>
    <w:rsid w:val="00C66D19"/>
    <w:rsid w:val="00C70471"/>
    <w:rsid w:val="00C70D72"/>
    <w:rsid w:val="00C74A0C"/>
    <w:rsid w:val="00C76073"/>
    <w:rsid w:val="00C80AFA"/>
    <w:rsid w:val="00C81B59"/>
    <w:rsid w:val="00C92BCC"/>
    <w:rsid w:val="00C933FF"/>
    <w:rsid w:val="00CA1EB0"/>
    <w:rsid w:val="00CA5461"/>
    <w:rsid w:val="00CA5FEE"/>
    <w:rsid w:val="00CA6931"/>
    <w:rsid w:val="00CB0302"/>
    <w:rsid w:val="00CC0556"/>
    <w:rsid w:val="00CC1287"/>
    <w:rsid w:val="00CC4E3D"/>
    <w:rsid w:val="00CC6178"/>
    <w:rsid w:val="00CC6E7A"/>
    <w:rsid w:val="00CD1623"/>
    <w:rsid w:val="00CE1157"/>
    <w:rsid w:val="00CE1DAF"/>
    <w:rsid w:val="00CE4264"/>
    <w:rsid w:val="00CF2AE8"/>
    <w:rsid w:val="00CF4FEC"/>
    <w:rsid w:val="00D01AC8"/>
    <w:rsid w:val="00D116BD"/>
    <w:rsid w:val="00D13D0C"/>
    <w:rsid w:val="00D175E9"/>
    <w:rsid w:val="00D21B6D"/>
    <w:rsid w:val="00D23FDD"/>
    <w:rsid w:val="00D30DF9"/>
    <w:rsid w:val="00D3185C"/>
    <w:rsid w:val="00D4052E"/>
    <w:rsid w:val="00D428BB"/>
    <w:rsid w:val="00D42956"/>
    <w:rsid w:val="00D45323"/>
    <w:rsid w:val="00D468A1"/>
    <w:rsid w:val="00D5015C"/>
    <w:rsid w:val="00D52852"/>
    <w:rsid w:val="00D5286F"/>
    <w:rsid w:val="00D5589E"/>
    <w:rsid w:val="00D64940"/>
    <w:rsid w:val="00D659F4"/>
    <w:rsid w:val="00D80D57"/>
    <w:rsid w:val="00D85E6F"/>
    <w:rsid w:val="00D87F16"/>
    <w:rsid w:val="00D907C8"/>
    <w:rsid w:val="00D92F34"/>
    <w:rsid w:val="00D93844"/>
    <w:rsid w:val="00D94C4F"/>
    <w:rsid w:val="00D95686"/>
    <w:rsid w:val="00D96C99"/>
    <w:rsid w:val="00DA1250"/>
    <w:rsid w:val="00DA2A3B"/>
    <w:rsid w:val="00DA41B3"/>
    <w:rsid w:val="00DB41F3"/>
    <w:rsid w:val="00DB48D5"/>
    <w:rsid w:val="00DB4D67"/>
    <w:rsid w:val="00DB7B46"/>
    <w:rsid w:val="00DC145B"/>
    <w:rsid w:val="00DC3376"/>
    <w:rsid w:val="00DD1C0E"/>
    <w:rsid w:val="00DD3F4F"/>
    <w:rsid w:val="00DD44E4"/>
    <w:rsid w:val="00DD4726"/>
    <w:rsid w:val="00DD719E"/>
    <w:rsid w:val="00DE266B"/>
    <w:rsid w:val="00DE4DA7"/>
    <w:rsid w:val="00DE6D4D"/>
    <w:rsid w:val="00DE7BD3"/>
    <w:rsid w:val="00DF25DE"/>
    <w:rsid w:val="00DF2A4A"/>
    <w:rsid w:val="00DF32DA"/>
    <w:rsid w:val="00DF6C3B"/>
    <w:rsid w:val="00E012C2"/>
    <w:rsid w:val="00E01939"/>
    <w:rsid w:val="00E031B5"/>
    <w:rsid w:val="00E03E57"/>
    <w:rsid w:val="00E1138C"/>
    <w:rsid w:val="00E14CF8"/>
    <w:rsid w:val="00E15909"/>
    <w:rsid w:val="00E1616E"/>
    <w:rsid w:val="00E273C8"/>
    <w:rsid w:val="00E307E6"/>
    <w:rsid w:val="00E32B47"/>
    <w:rsid w:val="00E3356F"/>
    <w:rsid w:val="00E33C65"/>
    <w:rsid w:val="00E3530E"/>
    <w:rsid w:val="00E357C6"/>
    <w:rsid w:val="00E35E7B"/>
    <w:rsid w:val="00E3605A"/>
    <w:rsid w:val="00E3753F"/>
    <w:rsid w:val="00E44409"/>
    <w:rsid w:val="00E47787"/>
    <w:rsid w:val="00E47D94"/>
    <w:rsid w:val="00E55FAF"/>
    <w:rsid w:val="00E5762A"/>
    <w:rsid w:val="00E61A13"/>
    <w:rsid w:val="00E62C68"/>
    <w:rsid w:val="00E6599A"/>
    <w:rsid w:val="00E65A8C"/>
    <w:rsid w:val="00E66DA0"/>
    <w:rsid w:val="00E67512"/>
    <w:rsid w:val="00E75BC2"/>
    <w:rsid w:val="00E8073E"/>
    <w:rsid w:val="00E844FA"/>
    <w:rsid w:val="00E92BF5"/>
    <w:rsid w:val="00E93682"/>
    <w:rsid w:val="00E9404E"/>
    <w:rsid w:val="00E94509"/>
    <w:rsid w:val="00E95733"/>
    <w:rsid w:val="00E9573D"/>
    <w:rsid w:val="00E96BF8"/>
    <w:rsid w:val="00EA0407"/>
    <w:rsid w:val="00EA5B03"/>
    <w:rsid w:val="00EA71A6"/>
    <w:rsid w:val="00EA7320"/>
    <w:rsid w:val="00EB00D5"/>
    <w:rsid w:val="00EB1550"/>
    <w:rsid w:val="00EB2E2D"/>
    <w:rsid w:val="00EB4059"/>
    <w:rsid w:val="00EB5ABE"/>
    <w:rsid w:val="00EB7A15"/>
    <w:rsid w:val="00EC0930"/>
    <w:rsid w:val="00EC3320"/>
    <w:rsid w:val="00EC4959"/>
    <w:rsid w:val="00EC564F"/>
    <w:rsid w:val="00ED1195"/>
    <w:rsid w:val="00ED46FF"/>
    <w:rsid w:val="00ED7737"/>
    <w:rsid w:val="00EE189F"/>
    <w:rsid w:val="00EE1F3F"/>
    <w:rsid w:val="00EE3FDF"/>
    <w:rsid w:val="00EE72E9"/>
    <w:rsid w:val="00EF31E3"/>
    <w:rsid w:val="00EF4B9C"/>
    <w:rsid w:val="00EF754B"/>
    <w:rsid w:val="00F001CB"/>
    <w:rsid w:val="00F01BD5"/>
    <w:rsid w:val="00F04A21"/>
    <w:rsid w:val="00F076E4"/>
    <w:rsid w:val="00F110DF"/>
    <w:rsid w:val="00F15ACA"/>
    <w:rsid w:val="00F20489"/>
    <w:rsid w:val="00F2173E"/>
    <w:rsid w:val="00F24A0B"/>
    <w:rsid w:val="00F3546D"/>
    <w:rsid w:val="00F36211"/>
    <w:rsid w:val="00F36B18"/>
    <w:rsid w:val="00F41F6D"/>
    <w:rsid w:val="00F51914"/>
    <w:rsid w:val="00F519F8"/>
    <w:rsid w:val="00F529EE"/>
    <w:rsid w:val="00F6052A"/>
    <w:rsid w:val="00F625C5"/>
    <w:rsid w:val="00F65842"/>
    <w:rsid w:val="00F71313"/>
    <w:rsid w:val="00F726F4"/>
    <w:rsid w:val="00F73FC4"/>
    <w:rsid w:val="00F94688"/>
    <w:rsid w:val="00F96099"/>
    <w:rsid w:val="00F9786F"/>
    <w:rsid w:val="00FA1594"/>
    <w:rsid w:val="00FA35FB"/>
    <w:rsid w:val="00FA43E1"/>
    <w:rsid w:val="00FA63C2"/>
    <w:rsid w:val="00FA65B3"/>
    <w:rsid w:val="00FA7F2D"/>
    <w:rsid w:val="00FB3094"/>
    <w:rsid w:val="00FB31F9"/>
    <w:rsid w:val="00FB525C"/>
    <w:rsid w:val="00FB638B"/>
    <w:rsid w:val="00FC7B07"/>
    <w:rsid w:val="00FD6707"/>
    <w:rsid w:val="00FD7E60"/>
    <w:rsid w:val="00FE188E"/>
    <w:rsid w:val="00FE718D"/>
    <w:rsid w:val="00FE7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51A6"/>
    <w:pPr>
      <w:spacing w:after="200" w:line="276" w:lineRule="auto"/>
    </w:pPr>
  </w:style>
  <w:style w:type="paragraph" w:styleId="10">
    <w:name w:val="heading 1"/>
    <w:basedOn w:val="a0"/>
    <w:next w:val="a0"/>
    <w:link w:val="11"/>
    <w:uiPriority w:val="9"/>
    <w:qFormat/>
    <w:rsid w:val="00453224"/>
    <w:pPr>
      <w:keepNext/>
      <w:keepLines/>
      <w:spacing w:before="120" w:after="120" w:line="360" w:lineRule="auto"/>
      <w:outlineLvl w:val="0"/>
    </w:pPr>
    <w:rPr>
      <w:rFonts w:ascii="Times New Roman" w:eastAsiaTheme="majorEastAsia" w:hAnsi="Times New Roman" w:cs="Times New Roman"/>
      <w:b/>
      <w:bCs/>
      <w:sz w:val="28"/>
      <w:szCs w:val="28"/>
      <w:lang w:eastAsia="ru-RU"/>
    </w:rPr>
  </w:style>
  <w:style w:type="paragraph" w:styleId="20">
    <w:name w:val="heading 2"/>
    <w:basedOn w:val="a0"/>
    <w:next w:val="a0"/>
    <w:link w:val="21"/>
    <w:uiPriority w:val="9"/>
    <w:unhideWhenUsed/>
    <w:qFormat/>
    <w:rsid w:val="00453224"/>
    <w:pPr>
      <w:keepNext/>
      <w:keepLines/>
      <w:spacing w:before="200" w:after="0" w:line="360" w:lineRule="auto"/>
      <w:ind w:firstLine="851"/>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unhideWhenUsed/>
    <w:qFormat/>
    <w:rsid w:val="006653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CC12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84D02"/>
    <w:pPr>
      <w:keepNext/>
      <w:keepLines/>
      <w:spacing w:before="240" w:after="240" w:line="360" w:lineRule="auto"/>
      <w:jc w:val="both"/>
      <w:outlineLvl w:val="4"/>
    </w:pPr>
    <w:rPr>
      <w:rFonts w:ascii="Times New Roman" w:eastAsiaTheme="majorEastAsia" w:hAnsi="Times New Roman" w:cstheme="majorBidi"/>
      <w:sz w:val="28"/>
      <w:lang w:eastAsia="ru-RU"/>
    </w:rPr>
  </w:style>
  <w:style w:type="paragraph" w:styleId="6">
    <w:name w:val="heading 6"/>
    <w:basedOn w:val="a0"/>
    <w:next w:val="a0"/>
    <w:link w:val="60"/>
    <w:uiPriority w:val="9"/>
    <w:unhideWhenUsed/>
    <w:qFormat/>
    <w:rsid w:val="00B84D02"/>
    <w:pPr>
      <w:keepNext/>
      <w:keepLines/>
      <w:spacing w:before="240" w:after="240" w:line="360" w:lineRule="auto"/>
      <w:jc w:val="both"/>
      <w:outlineLvl w:val="5"/>
    </w:pPr>
    <w:rPr>
      <w:rFonts w:ascii="Times New Roman" w:eastAsiaTheme="majorEastAsia" w:hAnsi="Times New Roman" w:cstheme="majorBidi"/>
      <w:i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53224"/>
    <w:rPr>
      <w:rFonts w:ascii="Times New Roman" w:eastAsiaTheme="majorEastAsia" w:hAnsi="Times New Roman" w:cs="Times New Roman"/>
      <w:b/>
      <w:bCs/>
      <w:sz w:val="28"/>
      <w:szCs w:val="28"/>
      <w:lang w:eastAsia="ru-RU"/>
    </w:rPr>
  </w:style>
  <w:style w:type="character" w:customStyle="1" w:styleId="21">
    <w:name w:val="Заголовок 2 Знак"/>
    <w:basedOn w:val="a1"/>
    <w:link w:val="20"/>
    <w:uiPriority w:val="9"/>
    <w:rsid w:val="00453224"/>
    <w:rPr>
      <w:rFonts w:asciiTheme="majorHAnsi" w:eastAsiaTheme="majorEastAsia" w:hAnsiTheme="majorHAnsi" w:cstheme="majorBidi"/>
      <w:b/>
      <w:bCs/>
      <w:color w:val="5B9BD5" w:themeColor="accent1"/>
      <w:sz w:val="26"/>
      <w:szCs w:val="26"/>
      <w:lang w:eastAsia="ru-RU"/>
    </w:rPr>
  </w:style>
  <w:style w:type="paragraph" w:customStyle="1" w:styleId="Annotation">
    <w:name w:val="Annotation"/>
    <w:next w:val="a0"/>
    <w:rsid w:val="00453224"/>
    <w:pPr>
      <w:keepNext/>
      <w:keepLines/>
      <w:pageBreakBefore/>
      <w:suppressAutoHyphens/>
      <w:spacing w:before="360" w:after="240" w:line="288" w:lineRule="auto"/>
      <w:jc w:val="center"/>
    </w:pPr>
    <w:rPr>
      <w:rFonts w:ascii="Times New Roman" w:eastAsia="Times New Roman" w:hAnsi="Times New Roman" w:cs="Times New Roman"/>
      <w:b/>
      <w:kern w:val="32"/>
      <w:sz w:val="32"/>
      <w:szCs w:val="32"/>
    </w:rPr>
  </w:style>
  <w:style w:type="paragraph" w:styleId="a4">
    <w:name w:val="List Paragraph"/>
    <w:basedOn w:val="a0"/>
    <w:link w:val="a5"/>
    <w:uiPriority w:val="34"/>
    <w:qFormat/>
    <w:rsid w:val="00453224"/>
    <w:pPr>
      <w:spacing w:after="0" w:line="360" w:lineRule="auto"/>
      <w:ind w:left="720" w:firstLine="851"/>
      <w:contextualSpacing/>
      <w:jc w:val="both"/>
    </w:pPr>
    <w:rPr>
      <w:rFonts w:ascii="Times New Roman" w:hAnsi="Times New Roman"/>
      <w:sz w:val="28"/>
      <w:lang w:eastAsia="ru-RU"/>
    </w:rPr>
  </w:style>
  <w:style w:type="character" w:styleId="a6">
    <w:name w:val="Hyperlink"/>
    <w:basedOn w:val="a1"/>
    <w:uiPriority w:val="99"/>
    <w:unhideWhenUsed/>
    <w:rsid w:val="00453224"/>
    <w:rPr>
      <w:color w:val="0563C1" w:themeColor="hyperlink"/>
      <w:u w:val="single"/>
    </w:rPr>
  </w:style>
  <w:style w:type="character" w:customStyle="1" w:styleId="a5">
    <w:name w:val="Абзац списка Знак"/>
    <w:basedOn w:val="a1"/>
    <w:link w:val="a4"/>
    <w:uiPriority w:val="34"/>
    <w:locked/>
    <w:rsid w:val="00453224"/>
    <w:rPr>
      <w:rFonts w:ascii="Times New Roman" w:hAnsi="Times New Roman"/>
      <w:sz w:val="28"/>
      <w:lang w:eastAsia="ru-RU"/>
    </w:rPr>
  </w:style>
  <w:style w:type="character" w:styleId="a7">
    <w:name w:val="annotation reference"/>
    <w:basedOn w:val="a1"/>
    <w:uiPriority w:val="99"/>
    <w:unhideWhenUsed/>
    <w:rsid w:val="00453224"/>
    <w:rPr>
      <w:sz w:val="16"/>
      <w:szCs w:val="16"/>
    </w:rPr>
  </w:style>
  <w:style w:type="paragraph" w:styleId="a8">
    <w:name w:val="annotation text"/>
    <w:basedOn w:val="a0"/>
    <w:link w:val="a9"/>
    <w:uiPriority w:val="99"/>
    <w:unhideWhenUsed/>
    <w:rsid w:val="00453224"/>
    <w:pPr>
      <w:spacing w:after="0" w:line="240" w:lineRule="auto"/>
      <w:ind w:firstLine="851"/>
      <w:jc w:val="both"/>
    </w:pPr>
    <w:rPr>
      <w:rFonts w:ascii="Times New Roman" w:hAnsi="Times New Roman"/>
      <w:sz w:val="20"/>
      <w:szCs w:val="20"/>
      <w:lang w:eastAsia="ru-RU"/>
    </w:rPr>
  </w:style>
  <w:style w:type="character" w:customStyle="1" w:styleId="a9">
    <w:name w:val="Текст примечания Знак"/>
    <w:basedOn w:val="a1"/>
    <w:link w:val="a8"/>
    <w:uiPriority w:val="99"/>
    <w:rsid w:val="00453224"/>
    <w:rPr>
      <w:rFonts w:ascii="Times New Roman" w:hAnsi="Times New Roman"/>
      <w:sz w:val="20"/>
      <w:szCs w:val="20"/>
      <w:lang w:eastAsia="ru-RU"/>
    </w:rPr>
  </w:style>
  <w:style w:type="paragraph" w:styleId="aa">
    <w:name w:val="TOC Heading"/>
    <w:basedOn w:val="10"/>
    <w:next w:val="a0"/>
    <w:uiPriority w:val="39"/>
    <w:unhideWhenUsed/>
    <w:qFormat/>
    <w:rsid w:val="00453224"/>
    <w:pPr>
      <w:spacing w:before="480" w:after="0" w:line="276" w:lineRule="auto"/>
      <w:outlineLvl w:val="9"/>
    </w:pPr>
    <w:rPr>
      <w:rFonts w:asciiTheme="majorHAnsi" w:hAnsiTheme="majorHAnsi" w:cstheme="majorBidi"/>
      <w:color w:val="2E74B5" w:themeColor="accent1" w:themeShade="BF"/>
    </w:rPr>
  </w:style>
  <w:style w:type="paragraph" w:styleId="12">
    <w:name w:val="toc 1"/>
    <w:basedOn w:val="a0"/>
    <w:next w:val="a0"/>
    <w:autoRedefine/>
    <w:uiPriority w:val="39"/>
    <w:unhideWhenUsed/>
    <w:qFormat/>
    <w:rsid w:val="00154C24"/>
    <w:pPr>
      <w:tabs>
        <w:tab w:val="right" w:leader="dot" w:pos="9628"/>
      </w:tabs>
      <w:spacing w:before="120" w:after="120"/>
      <w:ind w:left="360"/>
      <w:jc w:val="both"/>
    </w:pPr>
  </w:style>
  <w:style w:type="paragraph" w:styleId="22">
    <w:name w:val="toc 2"/>
    <w:basedOn w:val="a0"/>
    <w:next w:val="a0"/>
    <w:autoRedefine/>
    <w:uiPriority w:val="39"/>
    <w:unhideWhenUsed/>
    <w:qFormat/>
    <w:rsid w:val="00154C24"/>
    <w:pPr>
      <w:tabs>
        <w:tab w:val="left" w:pos="851"/>
        <w:tab w:val="right" w:leader="dot" w:pos="9628"/>
      </w:tabs>
      <w:spacing w:after="120"/>
      <w:ind w:left="238"/>
    </w:pPr>
  </w:style>
  <w:style w:type="paragraph" w:styleId="31">
    <w:name w:val="toc 3"/>
    <w:basedOn w:val="a0"/>
    <w:next w:val="a0"/>
    <w:autoRedefine/>
    <w:uiPriority w:val="39"/>
    <w:unhideWhenUsed/>
    <w:rsid w:val="00B13D60"/>
    <w:pPr>
      <w:tabs>
        <w:tab w:val="left" w:pos="1418"/>
        <w:tab w:val="right" w:leader="dot" w:pos="9628"/>
      </w:tabs>
      <w:spacing w:after="100"/>
      <w:ind w:left="440"/>
    </w:pPr>
  </w:style>
  <w:style w:type="paragraph" w:customStyle="1" w:styleId="FMainTXT">
    <w:name w:val="FMainTXT"/>
    <w:basedOn w:val="a0"/>
    <w:rsid w:val="00453224"/>
    <w:pPr>
      <w:spacing w:before="120" w:after="0" w:line="360" w:lineRule="auto"/>
      <w:ind w:left="142" w:firstLine="709"/>
      <w:jc w:val="both"/>
    </w:pPr>
    <w:rPr>
      <w:rFonts w:ascii="Arial" w:eastAsia="Times New Roman" w:hAnsi="Arial" w:cs="Times New Roman"/>
      <w:sz w:val="24"/>
      <w:szCs w:val="20"/>
      <w:lang w:eastAsia="ru-RU"/>
    </w:rPr>
  </w:style>
  <w:style w:type="paragraph" w:styleId="ab">
    <w:name w:val="footer"/>
    <w:basedOn w:val="a0"/>
    <w:link w:val="ac"/>
    <w:uiPriority w:val="99"/>
    <w:unhideWhenUsed/>
    <w:rsid w:val="004532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53224"/>
  </w:style>
  <w:style w:type="character" w:styleId="ad">
    <w:name w:val="Strong"/>
    <w:basedOn w:val="a1"/>
    <w:uiPriority w:val="22"/>
    <w:qFormat/>
    <w:rsid w:val="00453224"/>
    <w:rPr>
      <w:b/>
      <w:bCs/>
    </w:rPr>
  </w:style>
  <w:style w:type="paragraph" w:styleId="ae">
    <w:name w:val="Balloon Text"/>
    <w:basedOn w:val="a0"/>
    <w:link w:val="af"/>
    <w:uiPriority w:val="99"/>
    <w:semiHidden/>
    <w:unhideWhenUsed/>
    <w:rsid w:val="00453224"/>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453224"/>
    <w:rPr>
      <w:rFonts w:ascii="Segoe UI" w:hAnsi="Segoe UI" w:cs="Segoe UI"/>
      <w:sz w:val="18"/>
      <w:szCs w:val="18"/>
    </w:rPr>
  </w:style>
  <w:style w:type="paragraph" w:styleId="af0">
    <w:name w:val="footnote text"/>
    <w:aliases w:val="Текст сноски Знак1,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Текст сноски-FN,single space,fn"/>
    <w:basedOn w:val="a0"/>
    <w:link w:val="af1"/>
    <w:uiPriority w:val="99"/>
    <w:unhideWhenUsed/>
    <w:rsid w:val="00D23FDD"/>
    <w:pPr>
      <w:spacing w:after="0" w:line="240" w:lineRule="auto"/>
    </w:pPr>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FN Знак"/>
    <w:basedOn w:val="a1"/>
    <w:link w:val="af0"/>
    <w:uiPriority w:val="99"/>
    <w:rsid w:val="00D23FDD"/>
    <w:rPr>
      <w:sz w:val="20"/>
      <w:szCs w:val="20"/>
    </w:rPr>
  </w:style>
  <w:style w:type="character" w:styleId="af2">
    <w:name w:val="footnote reference"/>
    <w:aliases w:val="Знак сноски 1,Знак сноски-FN,Ciae niinee-FN"/>
    <w:basedOn w:val="a1"/>
    <w:uiPriority w:val="99"/>
    <w:unhideWhenUsed/>
    <w:rsid w:val="00D23FDD"/>
    <w:rPr>
      <w:vertAlign w:val="superscript"/>
    </w:rPr>
  </w:style>
  <w:style w:type="paragraph" w:styleId="af3">
    <w:name w:val="annotation subject"/>
    <w:basedOn w:val="a8"/>
    <w:next w:val="a8"/>
    <w:link w:val="af4"/>
    <w:uiPriority w:val="99"/>
    <w:semiHidden/>
    <w:unhideWhenUsed/>
    <w:rsid w:val="00D23FDD"/>
    <w:pPr>
      <w:spacing w:after="200"/>
      <w:ind w:firstLine="0"/>
      <w:jc w:val="left"/>
    </w:pPr>
    <w:rPr>
      <w:rFonts w:asciiTheme="minorHAnsi" w:hAnsiTheme="minorHAnsi"/>
      <w:b/>
      <w:bCs/>
      <w:lang w:eastAsia="en-US"/>
    </w:rPr>
  </w:style>
  <w:style w:type="character" w:customStyle="1" w:styleId="af4">
    <w:name w:val="Тема примечания Знак"/>
    <w:basedOn w:val="a9"/>
    <w:link w:val="af3"/>
    <w:uiPriority w:val="99"/>
    <w:semiHidden/>
    <w:rsid w:val="00D23FDD"/>
    <w:rPr>
      <w:rFonts w:ascii="Times New Roman" w:hAnsi="Times New Roman"/>
      <w:b/>
      <w:bCs/>
      <w:sz w:val="20"/>
      <w:szCs w:val="20"/>
      <w:lang w:eastAsia="ru-RU"/>
    </w:rPr>
  </w:style>
  <w:style w:type="paragraph" w:styleId="af5">
    <w:name w:val="Normal (Web)"/>
    <w:basedOn w:val="a0"/>
    <w:uiPriority w:val="99"/>
    <w:unhideWhenUsed/>
    <w:rsid w:val="00321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21549"/>
  </w:style>
  <w:style w:type="table" w:styleId="af6">
    <w:name w:val="Table Grid"/>
    <w:basedOn w:val="a2"/>
    <w:uiPriority w:val="59"/>
    <w:rsid w:val="00CF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66533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CC1287"/>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B84D02"/>
    <w:rPr>
      <w:rFonts w:ascii="Times New Roman" w:eastAsiaTheme="majorEastAsia" w:hAnsi="Times New Roman" w:cstheme="majorBidi"/>
      <w:sz w:val="28"/>
      <w:lang w:eastAsia="ru-RU"/>
    </w:rPr>
  </w:style>
  <w:style w:type="character" w:customStyle="1" w:styleId="60">
    <w:name w:val="Заголовок 6 Знак"/>
    <w:basedOn w:val="a1"/>
    <w:link w:val="6"/>
    <w:uiPriority w:val="9"/>
    <w:rsid w:val="00B84D02"/>
    <w:rPr>
      <w:rFonts w:ascii="Times New Roman" w:eastAsiaTheme="majorEastAsia" w:hAnsi="Times New Roman" w:cstheme="majorBidi"/>
      <w:iCs/>
      <w:sz w:val="28"/>
      <w:lang w:eastAsia="ru-RU"/>
    </w:rPr>
  </w:style>
  <w:style w:type="paragraph" w:styleId="af7">
    <w:name w:val="header"/>
    <w:basedOn w:val="a0"/>
    <w:link w:val="af8"/>
    <w:uiPriority w:val="99"/>
    <w:unhideWhenUsed/>
    <w:rsid w:val="00B84D02"/>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B84D02"/>
  </w:style>
  <w:style w:type="paragraph" w:customStyle="1" w:styleId="Style4">
    <w:name w:val="Style4"/>
    <w:basedOn w:val="a0"/>
    <w:uiPriority w:val="99"/>
    <w:rsid w:val="00B84D02"/>
    <w:pPr>
      <w:widowControl w:val="0"/>
      <w:autoSpaceDE w:val="0"/>
      <w:autoSpaceDN w:val="0"/>
      <w:adjustRightInd w:val="0"/>
      <w:spacing w:after="0" w:line="166" w:lineRule="exact"/>
      <w:jc w:val="both"/>
    </w:pPr>
    <w:rPr>
      <w:rFonts w:ascii="Times New Roman" w:eastAsiaTheme="minorEastAsia" w:hAnsi="Times New Roman" w:cs="Times New Roman"/>
      <w:sz w:val="24"/>
      <w:szCs w:val="24"/>
      <w:lang w:eastAsia="ru-RU"/>
    </w:rPr>
  </w:style>
  <w:style w:type="character" w:customStyle="1" w:styleId="FontStyle24">
    <w:name w:val="Font Style24"/>
    <w:basedOn w:val="a1"/>
    <w:uiPriority w:val="99"/>
    <w:rsid w:val="00B84D02"/>
    <w:rPr>
      <w:rFonts w:ascii="Times New Roman" w:hAnsi="Times New Roman" w:cs="Times New Roman"/>
      <w:i/>
      <w:iCs/>
      <w:color w:val="000000"/>
      <w:sz w:val="14"/>
      <w:szCs w:val="14"/>
    </w:rPr>
  </w:style>
  <w:style w:type="paragraph" w:styleId="41">
    <w:name w:val="toc 4"/>
    <w:basedOn w:val="a0"/>
    <w:next w:val="a0"/>
    <w:autoRedefine/>
    <w:uiPriority w:val="39"/>
    <w:unhideWhenUsed/>
    <w:rsid w:val="00B84D02"/>
    <w:pPr>
      <w:spacing w:after="100"/>
      <w:ind w:left="660"/>
    </w:pPr>
  </w:style>
  <w:style w:type="paragraph" w:customStyle="1" w:styleId="Style17">
    <w:name w:val="Style17"/>
    <w:basedOn w:val="a0"/>
    <w:uiPriority w:val="99"/>
    <w:rsid w:val="00B84D02"/>
    <w:pPr>
      <w:widowControl w:val="0"/>
      <w:autoSpaceDE w:val="0"/>
      <w:autoSpaceDN w:val="0"/>
      <w:adjustRightInd w:val="0"/>
      <w:spacing w:after="0" w:line="254" w:lineRule="exact"/>
      <w:ind w:firstLine="283"/>
      <w:jc w:val="both"/>
    </w:pPr>
    <w:rPr>
      <w:rFonts w:ascii="Lucida Sans Unicode" w:eastAsiaTheme="minorEastAsia" w:hAnsi="Lucida Sans Unicode" w:cs="Times New Roman"/>
      <w:sz w:val="24"/>
      <w:szCs w:val="24"/>
      <w:lang w:eastAsia="ru-RU"/>
    </w:rPr>
  </w:style>
  <w:style w:type="paragraph" w:customStyle="1" w:styleId="Style19">
    <w:name w:val="Style19"/>
    <w:basedOn w:val="a0"/>
    <w:uiPriority w:val="99"/>
    <w:rsid w:val="00B84D02"/>
    <w:pPr>
      <w:widowControl w:val="0"/>
      <w:autoSpaceDE w:val="0"/>
      <w:autoSpaceDN w:val="0"/>
      <w:adjustRightInd w:val="0"/>
      <w:spacing w:after="0" w:line="254" w:lineRule="exact"/>
      <w:ind w:firstLine="288"/>
      <w:jc w:val="both"/>
    </w:pPr>
    <w:rPr>
      <w:rFonts w:ascii="Lucida Sans Unicode" w:eastAsiaTheme="minorEastAsia" w:hAnsi="Lucida Sans Unicode" w:cs="Times New Roman"/>
      <w:sz w:val="24"/>
      <w:szCs w:val="24"/>
      <w:lang w:eastAsia="ru-RU"/>
    </w:rPr>
  </w:style>
  <w:style w:type="character" w:customStyle="1" w:styleId="FontStyle50">
    <w:name w:val="Font Style50"/>
    <w:basedOn w:val="a1"/>
    <w:uiPriority w:val="99"/>
    <w:rsid w:val="00B84D02"/>
    <w:rPr>
      <w:rFonts w:ascii="Times New Roman" w:hAnsi="Times New Roman" w:cs="Times New Roman"/>
      <w:i/>
      <w:iCs/>
      <w:color w:val="000000"/>
      <w:sz w:val="20"/>
      <w:szCs w:val="20"/>
    </w:rPr>
  </w:style>
  <w:style w:type="character" w:customStyle="1" w:styleId="FontStyle51">
    <w:name w:val="Font Style51"/>
    <w:basedOn w:val="a1"/>
    <w:uiPriority w:val="99"/>
    <w:rsid w:val="00B84D02"/>
    <w:rPr>
      <w:rFonts w:ascii="Times New Roman" w:hAnsi="Times New Roman" w:cs="Times New Roman"/>
      <w:color w:val="000000"/>
      <w:sz w:val="20"/>
      <w:szCs w:val="20"/>
    </w:rPr>
  </w:style>
  <w:style w:type="paragraph" w:customStyle="1" w:styleId="af9">
    <w:name w:val="ГОСТ обычный"/>
    <w:basedOn w:val="a0"/>
    <w:link w:val="afa"/>
    <w:qFormat/>
    <w:rsid w:val="00B84D02"/>
    <w:pPr>
      <w:suppressAutoHyphens/>
      <w:spacing w:before="120" w:after="120" w:line="360" w:lineRule="auto"/>
      <w:ind w:firstLine="709"/>
      <w:jc w:val="both"/>
    </w:pPr>
    <w:rPr>
      <w:rFonts w:ascii="Arial" w:eastAsia="Times New Roman" w:hAnsi="Arial" w:cs="Times New Roman"/>
      <w:sz w:val="24"/>
      <w:szCs w:val="20"/>
    </w:rPr>
  </w:style>
  <w:style w:type="character" w:customStyle="1" w:styleId="afa">
    <w:name w:val="ГОСТ обычный Знак"/>
    <w:link w:val="af9"/>
    <w:locked/>
    <w:rsid w:val="00B84D02"/>
    <w:rPr>
      <w:rFonts w:ascii="Arial" w:eastAsia="Times New Roman" w:hAnsi="Arial" w:cs="Times New Roman"/>
      <w:sz w:val="24"/>
      <w:szCs w:val="20"/>
    </w:rPr>
  </w:style>
  <w:style w:type="paragraph" w:styleId="afb">
    <w:name w:val="caption"/>
    <w:aliases w:val="Рисунок"/>
    <w:basedOn w:val="a0"/>
    <w:next w:val="a0"/>
    <w:uiPriority w:val="35"/>
    <w:unhideWhenUsed/>
    <w:qFormat/>
    <w:rsid w:val="00B84D02"/>
    <w:pPr>
      <w:spacing w:line="240" w:lineRule="auto"/>
      <w:jc w:val="center"/>
    </w:pPr>
    <w:rPr>
      <w:rFonts w:ascii="Times New Roman" w:hAnsi="Times New Roman"/>
      <w:b/>
      <w:bCs/>
      <w:sz w:val="24"/>
      <w:szCs w:val="18"/>
    </w:rPr>
  </w:style>
  <w:style w:type="paragraph" w:customStyle="1" w:styleId="2">
    <w:name w:val="Дефис 2"/>
    <w:basedOn w:val="a0"/>
    <w:link w:val="23"/>
    <w:uiPriority w:val="99"/>
    <w:rsid w:val="00B84D02"/>
    <w:pPr>
      <w:numPr>
        <w:ilvl w:val="1"/>
        <w:numId w:val="5"/>
      </w:numPr>
      <w:spacing w:before="60" w:after="60" w:line="360" w:lineRule="auto"/>
      <w:jc w:val="both"/>
    </w:pPr>
    <w:rPr>
      <w:rFonts w:ascii="Times New Roman" w:eastAsia="Times New Roman" w:hAnsi="Times New Roman" w:cs="Times New Roman"/>
      <w:sz w:val="24"/>
      <w:szCs w:val="24"/>
    </w:rPr>
  </w:style>
  <w:style w:type="paragraph" w:customStyle="1" w:styleId="afc">
    <w:name w:val="Рисунок (номер)"/>
    <w:basedOn w:val="a0"/>
    <w:next w:val="a0"/>
    <w:qFormat/>
    <w:rsid w:val="00B84D02"/>
    <w:pPr>
      <w:spacing w:before="120" w:after="240" w:line="360" w:lineRule="auto"/>
      <w:jc w:val="center"/>
    </w:pPr>
    <w:rPr>
      <w:rFonts w:ascii="Times New Roman" w:hAnsi="Times New Roman"/>
      <w:sz w:val="28"/>
      <w:lang w:eastAsia="ru-RU"/>
    </w:rPr>
  </w:style>
  <w:style w:type="paragraph" w:customStyle="1" w:styleId="afd">
    <w:name w:val="Рисунок (объект)"/>
    <w:basedOn w:val="a0"/>
    <w:next w:val="a0"/>
    <w:qFormat/>
    <w:rsid w:val="00B84D02"/>
    <w:pPr>
      <w:spacing w:before="240" w:after="0" w:line="240" w:lineRule="auto"/>
      <w:jc w:val="center"/>
    </w:pPr>
    <w:rPr>
      <w:rFonts w:ascii="Times New Roman" w:hAnsi="Times New Roman"/>
      <w:noProof/>
      <w:sz w:val="28"/>
      <w:lang w:eastAsia="ru-RU"/>
    </w:rPr>
  </w:style>
  <w:style w:type="paragraph" w:styleId="51">
    <w:name w:val="toc 5"/>
    <w:basedOn w:val="a0"/>
    <w:next w:val="a0"/>
    <w:autoRedefine/>
    <w:uiPriority w:val="39"/>
    <w:unhideWhenUsed/>
    <w:rsid w:val="00B84D02"/>
    <w:pPr>
      <w:spacing w:after="100" w:line="360" w:lineRule="auto"/>
      <w:ind w:left="1120" w:firstLine="851"/>
      <w:jc w:val="both"/>
    </w:pPr>
    <w:rPr>
      <w:rFonts w:ascii="Times New Roman" w:hAnsi="Times New Roman"/>
      <w:sz w:val="28"/>
      <w:lang w:eastAsia="ru-RU"/>
    </w:rPr>
  </w:style>
  <w:style w:type="paragraph" w:customStyle="1" w:styleId="afe">
    <w:name w:val="Таблица (номер)"/>
    <w:basedOn w:val="a0"/>
    <w:next w:val="a0"/>
    <w:qFormat/>
    <w:rsid w:val="00B84D02"/>
    <w:pPr>
      <w:spacing w:before="240" w:after="0" w:line="360" w:lineRule="auto"/>
      <w:jc w:val="both"/>
    </w:pPr>
    <w:rPr>
      <w:rFonts w:ascii="Times New Roman" w:hAnsi="Times New Roman"/>
      <w:sz w:val="28"/>
      <w:lang w:eastAsia="ru-RU"/>
    </w:rPr>
  </w:style>
  <w:style w:type="paragraph" w:customStyle="1" w:styleId="13">
    <w:name w:val="Обычный 1"/>
    <w:basedOn w:val="a0"/>
    <w:link w:val="14"/>
    <w:uiPriority w:val="99"/>
    <w:rsid w:val="00B84D02"/>
    <w:pPr>
      <w:spacing w:before="60" w:after="60" w:line="360" w:lineRule="auto"/>
      <w:ind w:firstLine="709"/>
      <w:jc w:val="both"/>
    </w:pPr>
    <w:rPr>
      <w:rFonts w:ascii="Times New Roman" w:eastAsia="Times New Roman" w:hAnsi="Times New Roman" w:cs="Times New Roman"/>
      <w:sz w:val="24"/>
      <w:szCs w:val="24"/>
    </w:rPr>
  </w:style>
  <w:style w:type="paragraph" w:customStyle="1" w:styleId="1">
    <w:name w:val="Дефис 1"/>
    <w:basedOn w:val="a0"/>
    <w:link w:val="15"/>
    <w:rsid w:val="00B84D02"/>
    <w:pPr>
      <w:numPr>
        <w:numId w:val="6"/>
      </w:numPr>
      <w:spacing w:before="60" w:after="60" w:line="360" w:lineRule="auto"/>
      <w:jc w:val="both"/>
    </w:pPr>
    <w:rPr>
      <w:rFonts w:ascii="Times New Roman" w:eastAsia="Times New Roman" w:hAnsi="Times New Roman" w:cs="Times New Roman"/>
      <w:sz w:val="24"/>
      <w:szCs w:val="24"/>
    </w:rPr>
  </w:style>
  <w:style w:type="paragraph" w:customStyle="1" w:styleId="16">
    <w:name w:val="Таблица 1"/>
    <w:basedOn w:val="a0"/>
    <w:uiPriority w:val="99"/>
    <w:rsid w:val="00B84D02"/>
    <w:pPr>
      <w:spacing w:after="0" w:line="360" w:lineRule="auto"/>
      <w:ind w:firstLine="709"/>
      <w:jc w:val="right"/>
    </w:pPr>
    <w:rPr>
      <w:rFonts w:ascii="Times New Roman" w:eastAsia="Times New Roman" w:hAnsi="Times New Roman" w:cs="Times New Roman"/>
      <w:b/>
      <w:sz w:val="27"/>
      <w:szCs w:val="27"/>
      <w:lang w:eastAsia="ru-RU"/>
    </w:rPr>
  </w:style>
  <w:style w:type="paragraph" w:customStyle="1" w:styleId="aff">
    <w:name w:val="Таблица заголовок"/>
    <w:basedOn w:val="a0"/>
    <w:uiPriority w:val="99"/>
    <w:rsid w:val="00B84D02"/>
    <w:pPr>
      <w:spacing w:after="0" w:line="360" w:lineRule="auto"/>
    </w:pPr>
    <w:rPr>
      <w:rFonts w:ascii="Times New Roman" w:eastAsia="Times New Roman" w:hAnsi="Times New Roman" w:cs="Times New Roman"/>
      <w:b/>
      <w:sz w:val="27"/>
      <w:szCs w:val="27"/>
      <w:lang w:eastAsia="ru-RU"/>
    </w:rPr>
  </w:style>
  <w:style w:type="paragraph" w:customStyle="1" w:styleId="aff0">
    <w:name w:val="Таблица текст"/>
    <w:basedOn w:val="a0"/>
    <w:link w:val="aff1"/>
    <w:uiPriority w:val="99"/>
    <w:rsid w:val="00B84D02"/>
    <w:pPr>
      <w:spacing w:before="40" w:after="40" w:line="240" w:lineRule="auto"/>
      <w:ind w:left="57" w:right="57"/>
    </w:pPr>
    <w:rPr>
      <w:rFonts w:ascii="Times New Roman" w:eastAsia="Times New Roman" w:hAnsi="Times New Roman" w:cs="Times New Roman"/>
      <w:sz w:val="24"/>
      <w:szCs w:val="24"/>
    </w:rPr>
  </w:style>
  <w:style w:type="paragraph" w:customStyle="1" w:styleId="a">
    <w:name w:val="Таблица номер"/>
    <w:basedOn w:val="a0"/>
    <w:rsid w:val="00B84D02"/>
    <w:pPr>
      <w:numPr>
        <w:numId w:val="7"/>
      </w:numPr>
      <w:spacing w:before="20" w:after="20" w:line="240" w:lineRule="auto"/>
      <w:jc w:val="both"/>
    </w:pPr>
    <w:rPr>
      <w:rFonts w:ascii="Times New Roman" w:eastAsia="Times New Roman" w:hAnsi="Times New Roman" w:cs="Times New Roman"/>
      <w:sz w:val="24"/>
      <w:szCs w:val="24"/>
      <w:lang w:eastAsia="ru-RU"/>
    </w:rPr>
  </w:style>
  <w:style w:type="character" w:customStyle="1" w:styleId="14">
    <w:name w:val="Обычный 1 Знак"/>
    <w:link w:val="13"/>
    <w:uiPriority w:val="99"/>
    <w:locked/>
    <w:rsid w:val="00B84D02"/>
    <w:rPr>
      <w:rFonts w:ascii="Times New Roman" w:eastAsia="Times New Roman" w:hAnsi="Times New Roman" w:cs="Times New Roman"/>
      <w:sz w:val="24"/>
      <w:szCs w:val="24"/>
    </w:rPr>
  </w:style>
  <w:style w:type="character" w:customStyle="1" w:styleId="15">
    <w:name w:val="Дефис 1 Знак"/>
    <w:link w:val="1"/>
    <w:locked/>
    <w:rsid w:val="00B84D02"/>
    <w:rPr>
      <w:rFonts w:ascii="Times New Roman" w:eastAsia="Times New Roman" w:hAnsi="Times New Roman" w:cs="Times New Roman"/>
      <w:sz w:val="24"/>
      <w:szCs w:val="24"/>
    </w:rPr>
  </w:style>
  <w:style w:type="character" w:customStyle="1" w:styleId="23">
    <w:name w:val="Дефис 2 Знак"/>
    <w:link w:val="2"/>
    <w:uiPriority w:val="99"/>
    <w:locked/>
    <w:rsid w:val="00B84D02"/>
    <w:rPr>
      <w:rFonts w:ascii="Times New Roman" w:eastAsia="Times New Roman" w:hAnsi="Times New Roman" w:cs="Times New Roman"/>
      <w:sz w:val="24"/>
      <w:szCs w:val="24"/>
    </w:rPr>
  </w:style>
  <w:style w:type="character" w:customStyle="1" w:styleId="aff1">
    <w:name w:val="Таблица текст Знак"/>
    <w:link w:val="aff0"/>
    <w:uiPriority w:val="99"/>
    <w:locked/>
    <w:rsid w:val="00B84D02"/>
    <w:rPr>
      <w:rFonts w:ascii="Times New Roman" w:eastAsia="Times New Roman" w:hAnsi="Times New Roman" w:cs="Times New Roman"/>
      <w:sz w:val="24"/>
      <w:szCs w:val="24"/>
    </w:rPr>
  </w:style>
  <w:style w:type="numbering" w:customStyle="1" w:styleId="17">
    <w:name w:val="Нет списка1"/>
    <w:next w:val="a3"/>
    <w:uiPriority w:val="99"/>
    <w:semiHidden/>
    <w:unhideWhenUsed/>
    <w:rsid w:val="00B84D02"/>
  </w:style>
  <w:style w:type="character" w:styleId="aff2">
    <w:name w:val="FollowedHyperlink"/>
    <w:basedOn w:val="a1"/>
    <w:uiPriority w:val="99"/>
    <w:semiHidden/>
    <w:unhideWhenUsed/>
    <w:rsid w:val="00B84D02"/>
    <w:rPr>
      <w:color w:val="800080"/>
      <w:u w:val="single"/>
    </w:rPr>
  </w:style>
  <w:style w:type="character" w:customStyle="1" w:styleId="zag">
    <w:name w:val="zag"/>
    <w:basedOn w:val="a1"/>
    <w:rsid w:val="00B84D02"/>
  </w:style>
  <w:style w:type="character" w:customStyle="1" w:styleId="linkasity">
    <w:name w:val="linka_sity"/>
    <w:basedOn w:val="a1"/>
    <w:rsid w:val="00B84D02"/>
  </w:style>
  <w:style w:type="character" w:customStyle="1" w:styleId="ncvalue">
    <w:name w:val="nc_value"/>
    <w:basedOn w:val="a1"/>
    <w:rsid w:val="00B84D02"/>
  </w:style>
  <w:style w:type="character" w:customStyle="1" w:styleId="st">
    <w:name w:val="st"/>
    <w:basedOn w:val="a1"/>
    <w:rsid w:val="00B84D02"/>
  </w:style>
  <w:style w:type="paragraph" w:customStyle="1" w:styleId="18">
    <w:name w:val="Без интервала1"/>
    <w:uiPriority w:val="99"/>
    <w:rsid w:val="00B84D02"/>
    <w:pPr>
      <w:spacing w:after="0" w:line="240" w:lineRule="auto"/>
      <w:jc w:val="both"/>
    </w:pPr>
    <w:rPr>
      <w:rFonts w:ascii="Arial" w:eastAsia="Times New Roman" w:hAnsi="Arial" w:cs="Times New Roman"/>
      <w:sz w:val="20"/>
      <w:lang w:eastAsia="ru-RU"/>
    </w:rPr>
  </w:style>
  <w:style w:type="paragraph" w:customStyle="1" w:styleId="font5">
    <w:name w:val="font5"/>
    <w:basedOn w:val="a0"/>
    <w:rsid w:val="00B84D0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rsid w:val="00B84D0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rsid w:val="00B8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B84D0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0"/>
    <w:rsid w:val="00B84D0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1">
    <w:name w:val="xl71"/>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2">
    <w:name w:val="xl72"/>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9">
    <w:name w:val="xl79"/>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80">
    <w:name w:val="xl80"/>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85">
    <w:name w:val="xl85"/>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styleId="aff3">
    <w:name w:val="Emphasis"/>
    <w:basedOn w:val="a1"/>
    <w:uiPriority w:val="20"/>
    <w:qFormat/>
    <w:rsid w:val="00B84D02"/>
    <w:rPr>
      <w:i/>
      <w:iCs/>
    </w:rPr>
  </w:style>
  <w:style w:type="paragraph" w:styleId="24">
    <w:name w:val="List 2"/>
    <w:basedOn w:val="a0"/>
    <w:uiPriority w:val="99"/>
    <w:rsid w:val="00345F5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4">
    <w:name w:val="Формула"/>
    <w:basedOn w:val="a0"/>
    <w:link w:val="aff5"/>
    <w:qFormat/>
    <w:rsid w:val="002851B8"/>
    <w:pPr>
      <w:spacing w:after="120"/>
    </w:pPr>
    <w:rPr>
      <w:rFonts w:ascii="Tahoma" w:eastAsia="Times New Roman" w:hAnsi="Tahoma" w:cs="Tahoma"/>
      <w:sz w:val="26"/>
      <w:szCs w:val="26"/>
      <w:lang w:eastAsia="ru-RU"/>
    </w:rPr>
  </w:style>
  <w:style w:type="character" w:customStyle="1" w:styleId="aff5">
    <w:name w:val="Формула Знак"/>
    <w:basedOn w:val="a1"/>
    <w:link w:val="aff4"/>
    <w:rsid w:val="002851B8"/>
    <w:rPr>
      <w:rFonts w:ascii="Tahoma" w:eastAsia="Times New Roman" w:hAnsi="Tahoma" w:cs="Tahoma"/>
      <w:sz w:val="26"/>
      <w:szCs w:val="26"/>
      <w:lang w:eastAsia="ru-RU"/>
    </w:rPr>
  </w:style>
  <w:style w:type="character" w:customStyle="1" w:styleId="w">
    <w:name w:val="w"/>
    <w:basedOn w:val="a1"/>
    <w:rsid w:val="001C2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3224"/>
    <w:pPr>
      <w:spacing w:after="200" w:line="276" w:lineRule="auto"/>
    </w:pPr>
  </w:style>
  <w:style w:type="paragraph" w:styleId="10">
    <w:name w:val="heading 1"/>
    <w:basedOn w:val="a0"/>
    <w:next w:val="a0"/>
    <w:link w:val="11"/>
    <w:uiPriority w:val="9"/>
    <w:qFormat/>
    <w:rsid w:val="00453224"/>
    <w:pPr>
      <w:keepNext/>
      <w:keepLines/>
      <w:spacing w:before="120" w:after="120" w:line="360" w:lineRule="auto"/>
      <w:outlineLvl w:val="0"/>
    </w:pPr>
    <w:rPr>
      <w:rFonts w:ascii="Times New Roman" w:eastAsiaTheme="majorEastAsia" w:hAnsi="Times New Roman" w:cs="Times New Roman"/>
      <w:b/>
      <w:bCs/>
      <w:sz w:val="28"/>
      <w:szCs w:val="28"/>
      <w:lang w:eastAsia="ru-RU"/>
    </w:rPr>
  </w:style>
  <w:style w:type="paragraph" w:styleId="20">
    <w:name w:val="heading 2"/>
    <w:basedOn w:val="a0"/>
    <w:next w:val="a0"/>
    <w:link w:val="21"/>
    <w:uiPriority w:val="9"/>
    <w:unhideWhenUsed/>
    <w:qFormat/>
    <w:rsid w:val="00453224"/>
    <w:pPr>
      <w:keepNext/>
      <w:keepLines/>
      <w:spacing w:before="200" w:after="0" w:line="360" w:lineRule="auto"/>
      <w:ind w:firstLine="851"/>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unhideWhenUsed/>
    <w:qFormat/>
    <w:rsid w:val="006653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CC12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84D02"/>
    <w:pPr>
      <w:keepNext/>
      <w:keepLines/>
      <w:spacing w:before="240" w:after="240" w:line="360" w:lineRule="auto"/>
      <w:jc w:val="both"/>
      <w:outlineLvl w:val="4"/>
    </w:pPr>
    <w:rPr>
      <w:rFonts w:ascii="Times New Roman" w:eastAsiaTheme="majorEastAsia" w:hAnsi="Times New Roman" w:cstheme="majorBidi"/>
      <w:sz w:val="28"/>
      <w:lang w:eastAsia="ru-RU"/>
    </w:rPr>
  </w:style>
  <w:style w:type="paragraph" w:styleId="6">
    <w:name w:val="heading 6"/>
    <w:basedOn w:val="a0"/>
    <w:next w:val="a0"/>
    <w:link w:val="60"/>
    <w:uiPriority w:val="9"/>
    <w:unhideWhenUsed/>
    <w:qFormat/>
    <w:rsid w:val="00B84D02"/>
    <w:pPr>
      <w:keepNext/>
      <w:keepLines/>
      <w:spacing w:before="240" w:after="240" w:line="360" w:lineRule="auto"/>
      <w:jc w:val="both"/>
      <w:outlineLvl w:val="5"/>
    </w:pPr>
    <w:rPr>
      <w:rFonts w:ascii="Times New Roman" w:eastAsiaTheme="majorEastAsia" w:hAnsi="Times New Roman" w:cstheme="majorBidi"/>
      <w:i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53224"/>
    <w:rPr>
      <w:rFonts w:ascii="Times New Roman" w:eastAsiaTheme="majorEastAsia" w:hAnsi="Times New Roman" w:cs="Times New Roman"/>
      <w:b/>
      <w:bCs/>
      <w:sz w:val="28"/>
      <w:szCs w:val="28"/>
      <w:lang w:eastAsia="ru-RU"/>
    </w:rPr>
  </w:style>
  <w:style w:type="character" w:customStyle="1" w:styleId="21">
    <w:name w:val="Заголовок 2 Знак"/>
    <w:basedOn w:val="a1"/>
    <w:link w:val="20"/>
    <w:uiPriority w:val="9"/>
    <w:rsid w:val="00453224"/>
    <w:rPr>
      <w:rFonts w:asciiTheme="majorHAnsi" w:eastAsiaTheme="majorEastAsia" w:hAnsiTheme="majorHAnsi" w:cstheme="majorBidi"/>
      <w:b/>
      <w:bCs/>
      <w:color w:val="5B9BD5" w:themeColor="accent1"/>
      <w:sz w:val="26"/>
      <w:szCs w:val="26"/>
      <w:lang w:eastAsia="ru-RU"/>
    </w:rPr>
  </w:style>
  <w:style w:type="paragraph" w:customStyle="1" w:styleId="Annotation">
    <w:name w:val="Annotation"/>
    <w:next w:val="a0"/>
    <w:rsid w:val="00453224"/>
    <w:pPr>
      <w:keepNext/>
      <w:keepLines/>
      <w:pageBreakBefore/>
      <w:suppressAutoHyphens/>
      <w:spacing w:before="360" w:after="240" w:line="288" w:lineRule="auto"/>
      <w:jc w:val="center"/>
    </w:pPr>
    <w:rPr>
      <w:rFonts w:ascii="Times New Roman" w:eastAsia="Times New Roman" w:hAnsi="Times New Roman" w:cs="Times New Roman"/>
      <w:b/>
      <w:kern w:val="32"/>
      <w:sz w:val="32"/>
      <w:szCs w:val="32"/>
    </w:rPr>
  </w:style>
  <w:style w:type="paragraph" w:styleId="a4">
    <w:name w:val="List Paragraph"/>
    <w:basedOn w:val="a0"/>
    <w:link w:val="a5"/>
    <w:uiPriority w:val="34"/>
    <w:qFormat/>
    <w:rsid w:val="00453224"/>
    <w:pPr>
      <w:spacing w:after="0" w:line="360" w:lineRule="auto"/>
      <w:ind w:left="720" w:firstLine="851"/>
      <w:contextualSpacing/>
      <w:jc w:val="both"/>
    </w:pPr>
    <w:rPr>
      <w:rFonts w:ascii="Times New Roman" w:hAnsi="Times New Roman"/>
      <w:sz w:val="28"/>
      <w:lang w:eastAsia="ru-RU"/>
    </w:rPr>
  </w:style>
  <w:style w:type="character" w:styleId="a6">
    <w:name w:val="Hyperlink"/>
    <w:basedOn w:val="a1"/>
    <w:uiPriority w:val="99"/>
    <w:unhideWhenUsed/>
    <w:rsid w:val="00453224"/>
    <w:rPr>
      <w:color w:val="0563C1" w:themeColor="hyperlink"/>
      <w:u w:val="single"/>
    </w:rPr>
  </w:style>
  <w:style w:type="character" w:customStyle="1" w:styleId="a5">
    <w:name w:val="Абзац списка Знак"/>
    <w:basedOn w:val="a1"/>
    <w:link w:val="a4"/>
    <w:uiPriority w:val="34"/>
    <w:locked/>
    <w:rsid w:val="00453224"/>
    <w:rPr>
      <w:rFonts w:ascii="Times New Roman" w:hAnsi="Times New Roman"/>
      <w:sz w:val="28"/>
      <w:lang w:eastAsia="ru-RU"/>
    </w:rPr>
  </w:style>
  <w:style w:type="character" w:styleId="a7">
    <w:name w:val="annotation reference"/>
    <w:basedOn w:val="a1"/>
    <w:uiPriority w:val="99"/>
    <w:unhideWhenUsed/>
    <w:rsid w:val="00453224"/>
    <w:rPr>
      <w:sz w:val="16"/>
      <w:szCs w:val="16"/>
    </w:rPr>
  </w:style>
  <w:style w:type="paragraph" w:styleId="a8">
    <w:name w:val="annotation text"/>
    <w:basedOn w:val="a0"/>
    <w:link w:val="a9"/>
    <w:uiPriority w:val="99"/>
    <w:unhideWhenUsed/>
    <w:rsid w:val="00453224"/>
    <w:pPr>
      <w:spacing w:after="0" w:line="240" w:lineRule="auto"/>
      <w:ind w:firstLine="851"/>
      <w:jc w:val="both"/>
    </w:pPr>
    <w:rPr>
      <w:rFonts w:ascii="Times New Roman" w:hAnsi="Times New Roman"/>
      <w:sz w:val="20"/>
      <w:szCs w:val="20"/>
      <w:lang w:eastAsia="ru-RU"/>
    </w:rPr>
  </w:style>
  <w:style w:type="character" w:customStyle="1" w:styleId="a9">
    <w:name w:val="Текст примечания Знак"/>
    <w:basedOn w:val="a1"/>
    <w:link w:val="a8"/>
    <w:uiPriority w:val="99"/>
    <w:rsid w:val="00453224"/>
    <w:rPr>
      <w:rFonts w:ascii="Times New Roman" w:hAnsi="Times New Roman"/>
      <w:sz w:val="20"/>
      <w:szCs w:val="20"/>
      <w:lang w:eastAsia="ru-RU"/>
    </w:rPr>
  </w:style>
  <w:style w:type="paragraph" w:styleId="aa">
    <w:name w:val="TOC Heading"/>
    <w:basedOn w:val="10"/>
    <w:next w:val="a0"/>
    <w:uiPriority w:val="39"/>
    <w:unhideWhenUsed/>
    <w:qFormat/>
    <w:rsid w:val="00453224"/>
    <w:pPr>
      <w:spacing w:before="480" w:after="0" w:line="276" w:lineRule="auto"/>
      <w:outlineLvl w:val="9"/>
    </w:pPr>
    <w:rPr>
      <w:rFonts w:asciiTheme="majorHAnsi" w:hAnsiTheme="majorHAnsi" w:cstheme="majorBidi"/>
      <w:color w:val="2E74B5" w:themeColor="accent1" w:themeShade="BF"/>
    </w:rPr>
  </w:style>
  <w:style w:type="paragraph" w:styleId="12">
    <w:name w:val="toc 1"/>
    <w:basedOn w:val="a0"/>
    <w:next w:val="a0"/>
    <w:autoRedefine/>
    <w:uiPriority w:val="39"/>
    <w:unhideWhenUsed/>
    <w:qFormat/>
    <w:rsid w:val="00154C24"/>
    <w:pPr>
      <w:tabs>
        <w:tab w:val="right" w:leader="dot" w:pos="9628"/>
      </w:tabs>
      <w:spacing w:before="120" w:after="120"/>
      <w:ind w:left="360"/>
      <w:jc w:val="both"/>
    </w:pPr>
  </w:style>
  <w:style w:type="paragraph" w:styleId="22">
    <w:name w:val="toc 2"/>
    <w:basedOn w:val="a0"/>
    <w:next w:val="a0"/>
    <w:autoRedefine/>
    <w:uiPriority w:val="39"/>
    <w:unhideWhenUsed/>
    <w:qFormat/>
    <w:rsid w:val="00154C24"/>
    <w:pPr>
      <w:tabs>
        <w:tab w:val="left" w:pos="851"/>
        <w:tab w:val="right" w:leader="dot" w:pos="9628"/>
      </w:tabs>
      <w:spacing w:after="120"/>
      <w:ind w:left="238"/>
    </w:pPr>
  </w:style>
  <w:style w:type="paragraph" w:styleId="31">
    <w:name w:val="toc 3"/>
    <w:basedOn w:val="a0"/>
    <w:next w:val="a0"/>
    <w:autoRedefine/>
    <w:uiPriority w:val="39"/>
    <w:unhideWhenUsed/>
    <w:rsid w:val="00B13D60"/>
    <w:pPr>
      <w:tabs>
        <w:tab w:val="left" w:pos="1418"/>
        <w:tab w:val="right" w:leader="dot" w:pos="9628"/>
      </w:tabs>
      <w:spacing w:after="100"/>
      <w:ind w:left="440"/>
    </w:pPr>
  </w:style>
  <w:style w:type="paragraph" w:customStyle="1" w:styleId="FMainTXT">
    <w:name w:val="FMainTXT"/>
    <w:basedOn w:val="a0"/>
    <w:rsid w:val="00453224"/>
    <w:pPr>
      <w:spacing w:before="120" w:after="0" w:line="360" w:lineRule="auto"/>
      <w:ind w:left="142" w:firstLine="709"/>
      <w:jc w:val="both"/>
    </w:pPr>
    <w:rPr>
      <w:rFonts w:ascii="Arial" w:eastAsia="Times New Roman" w:hAnsi="Arial" w:cs="Times New Roman"/>
      <w:sz w:val="24"/>
      <w:szCs w:val="20"/>
      <w:lang w:eastAsia="ru-RU"/>
    </w:rPr>
  </w:style>
  <w:style w:type="paragraph" w:styleId="ab">
    <w:name w:val="footer"/>
    <w:basedOn w:val="a0"/>
    <w:link w:val="ac"/>
    <w:uiPriority w:val="99"/>
    <w:unhideWhenUsed/>
    <w:rsid w:val="0045322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53224"/>
  </w:style>
  <w:style w:type="character" w:styleId="ad">
    <w:name w:val="Strong"/>
    <w:basedOn w:val="a1"/>
    <w:uiPriority w:val="22"/>
    <w:qFormat/>
    <w:rsid w:val="00453224"/>
    <w:rPr>
      <w:b/>
      <w:bCs/>
    </w:rPr>
  </w:style>
  <w:style w:type="paragraph" w:styleId="ae">
    <w:name w:val="Balloon Text"/>
    <w:basedOn w:val="a0"/>
    <w:link w:val="af"/>
    <w:uiPriority w:val="99"/>
    <w:semiHidden/>
    <w:unhideWhenUsed/>
    <w:rsid w:val="00453224"/>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453224"/>
    <w:rPr>
      <w:rFonts w:ascii="Segoe UI" w:hAnsi="Segoe UI" w:cs="Segoe UI"/>
      <w:sz w:val="18"/>
      <w:szCs w:val="18"/>
    </w:rPr>
  </w:style>
  <w:style w:type="paragraph" w:styleId="af0">
    <w:name w:val="footnote text"/>
    <w:aliases w:val="Текст сноски Знак1,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Текст сноски-FN,single space,fn"/>
    <w:basedOn w:val="a0"/>
    <w:link w:val="af1"/>
    <w:uiPriority w:val="99"/>
    <w:unhideWhenUsed/>
    <w:rsid w:val="00D23FDD"/>
    <w:pPr>
      <w:spacing w:after="0" w:line="240" w:lineRule="auto"/>
    </w:pPr>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FN Знак"/>
    <w:basedOn w:val="a1"/>
    <w:link w:val="af0"/>
    <w:uiPriority w:val="99"/>
    <w:rsid w:val="00D23FDD"/>
    <w:rPr>
      <w:sz w:val="20"/>
      <w:szCs w:val="20"/>
    </w:rPr>
  </w:style>
  <w:style w:type="character" w:styleId="af2">
    <w:name w:val="footnote reference"/>
    <w:aliases w:val="Знак сноски 1,Знак сноски-FN,Ciae niinee-FN"/>
    <w:basedOn w:val="a1"/>
    <w:uiPriority w:val="99"/>
    <w:unhideWhenUsed/>
    <w:rsid w:val="00D23FDD"/>
    <w:rPr>
      <w:vertAlign w:val="superscript"/>
    </w:rPr>
  </w:style>
  <w:style w:type="paragraph" w:styleId="af3">
    <w:name w:val="annotation subject"/>
    <w:basedOn w:val="a8"/>
    <w:next w:val="a8"/>
    <w:link w:val="af4"/>
    <w:uiPriority w:val="99"/>
    <w:semiHidden/>
    <w:unhideWhenUsed/>
    <w:rsid w:val="00D23FDD"/>
    <w:pPr>
      <w:spacing w:after="200"/>
      <w:ind w:firstLine="0"/>
      <w:jc w:val="left"/>
    </w:pPr>
    <w:rPr>
      <w:rFonts w:asciiTheme="minorHAnsi" w:hAnsiTheme="minorHAnsi"/>
      <w:b/>
      <w:bCs/>
      <w:lang w:eastAsia="en-US"/>
    </w:rPr>
  </w:style>
  <w:style w:type="character" w:customStyle="1" w:styleId="af4">
    <w:name w:val="Тема примечания Знак"/>
    <w:basedOn w:val="a9"/>
    <w:link w:val="af3"/>
    <w:uiPriority w:val="99"/>
    <w:semiHidden/>
    <w:rsid w:val="00D23FDD"/>
    <w:rPr>
      <w:rFonts w:ascii="Times New Roman" w:hAnsi="Times New Roman"/>
      <w:b/>
      <w:bCs/>
      <w:sz w:val="20"/>
      <w:szCs w:val="20"/>
      <w:lang w:eastAsia="ru-RU"/>
    </w:rPr>
  </w:style>
  <w:style w:type="paragraph" w:styleId="af5">
    <w:name w:val="Normal (Web)"/>
    <w:basedOn w:val="a0"/>
    <w:uiPriority w:val="99"/>
    <w:unhideWhenUsed/>
    <w:rsid w:val="00321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21549"/>
  </w:style>
  <w:style w:type="table" w:styleId="af6">
    <w:name w:val="Table Grid"/>
    <w:basedOn w:val="a2"/>
    <w:uiPriority w:val="59"/>
    <w:rsid w:val="00CF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66533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CC1287"/>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B84D02"/>
    <w:rPr>
      <w:rFonts w:ascii="Times New Roman" w:eastAsiaTheme="majorEastAsia" w:hAnsi="Times New Roman" w:cstheme="majorBidi"/>
      <w:sz w:val="28"/>
      <w:lang w:eastAsia="ru-RU"/>
    </w:rPr>
  </w:style>
  <w:style w:type="character" w:customStyle="1" w:styleId="60">
    <w:name w:val="Заголовок 6 Знак"/>
    <w:basedOn w:val="a1"/>
    <w:link w:val="6"/>
    <w:uiPriority w:val="9"/>
    <w:rsid w:val="00B84D02"/>
    <w:rPr>
      <w:rFonts w:ascii="Times New Roman" w:eastAsiaTheme="majorEastAsia" w:hAnsi="Times New Roman" w:cstheme="majorBidi"/>
      <w:iCs/>
      <w:sz w:val="28"/>
      <w:lang w:eastAsia="ru-RU"/>
    </w:rPr>
  </w:style>
  <w:style w:type="paragraph" w:styleId="af7">
    <w:name w:val="header"/>
    <w:basedOn w:val="a0"/>
    <w:link w:val="af8"/>
    <w:uiPriority w:val="99"/>
    <w:unhideWhenUsed/>
    <w:rsid w:val="00B84D02"/>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B84D02"/>
  </w:style>
  <w:style w:type="paragraph" w:customStyle="1" w:styleId="Style4">
    <w:name w:val="Style4"/>
    <w:basedOn w:val="a0"/>
    <w:uiPriority w:val="99"/>
    <w:rsid w:val="00B84D02"/>
    <w:pPr>
      <w:widowControl w:val="0"/>
      <w:autoSpaceDE w:val="0"/>
      <w:autoSpaceDN w:val="0"/>
      <w:adjustRightInd w:val="0"/>
      <w:spacing w:after="0" w:line="166" w:lineRule="exact"/>
      <w:jc w:val="both"/>
    </w:pPr>
    <w:rPr>
      <w:rFonts w:ascii="Times New Roman" w:eastAsiaTheme="minorEastAsia" w:hAnsi="Times New Roman" w:cs="Times New Roman"/>
      <w:sz w:val="24"/>
      <w:szCs w:val="24"/>
      <w:lang w:eastAsia="ru-RU"/>
    </w:rPr>
  </w:style>
  <w:style w:type="character" w:customStyle="1" w:styleId="FontStyle24">
    <w:name w:val="Font Style24"/>
    <w:basedOn w:val="a1"/>
    <w:uiPriority w:val="99"/>
    <w:rsid w:val="00B84D02"/>
    <w:rPr>
      <w:rFonts w:ascii="Times New Roman" w:hAnsi="Times New Roman" w:cs="Times New Roman"/>
      <w:i/>
      <w:iCs/>
      <w:color w:val="000000"/>
      <w:sz w:val="14"/>
      <w:szCs w:val="14"/>
    </w:rPr>
  </w:style>
  <w:style w:type="paragraph" w:styleId="41">
    <w:name w:val="toc 4"/>
    <w:basedOn w:val="a0"/>
    <w:next w:val="a0"/>
    <w:autoRedefine/>
    <w:uiPriority w:val="39"/>
    <w:unhideWhenUsed/>
    <w:rsid w:val="00B84D02"/>
    <w:pPr>
      <w:spacing w:after="100"/>
      <w:ind w:left="660"/>
    </w:pPr>
  </w:style>
  <w:style w:type="paragraph" w:customStyle="1" w:styleId="Style17">
    <w:name w:val="Style17"/>
    <w:basedOn w:val="a0"/>
    <w:uiPriority w:val="99"/>
    <w:rsid w:val="00B84D02"/>
    <w:pPr>
      <w:widowControl w:val="0"/>
      <w:autoSpaceDE w:val="0"/>
      <w:autoSpaceDN w:val="0"/>
      <w:adjustRightInd w:val="0"/>
      <w:spacing w:after="0" w:line="254" w:lineRule="exact"/>
      <w:ind w:firstLine="283"/>
      <w:jc w:val="both"/>
    </w:pPr>
    <w:rPr>
      <w:rFonts w:ascii="Lucida Sans Unicode" w:eastAsiaTheme="minorEastAsia" w:hAnsi="Lucida Sans Unicode" w:cs="Times New Roman"/>
      <w:sz w:val="24"/>
      <w:szCs w:val="24"/>
      <w:lang w:eastAsia="ru-RU"/>
    </w:rPr>
  </w:style>
  <w:style w:type="paragraph" w:customStyle="1" w:styleId="Style19">
    <w:name w:val="Style19"/>
    <w:basedOn w:val="a0"/>
    <w:uiPriority w:val="99"/>
    <w:rsid w:val="00B84D02"/>
    <w:pPr>
      <w:widowControl w:val="0"/>
      <w:autoSpaceDE w:val="0"/>
      <w:autoSpaceDN w:val="0"/>
      <w:adjustRightInd w:val="0"/>
      <w:spacing w:after="0" w:line="254" w:lineRule="exact"/>
      <w:ind w:firstLine="288"/>
      <w:jc w:val="both"/>
    </w:pPr>
    <w:rPr>
      <w:rFonts w:ascii="Lucida Sans Unicode" w:eastAsiaTheme="minorEastAsia" w:hAnsi="Lucida Sans Unicode" w:cs="Times New Roman"/>
      <w:sz w:val="24"/>
      <w:szCs w:val="24"/>
      <w:lang w:eastAsia="ru-RU"/>
    </w:rPr>
  </w:style>
  <w:style w:type="character" w:customStyle="1" w:styleId="FontStyle50">
    <w:name w:val="Font Style50"/>
    <w:basedOn w:val="a1"/>
    <w:uiPriority w:val="99"/>
    <w:rsid w:val="00B84D02"/>
    <w:rPr>
      <w:rFonts w:ascii="Times New Roman" w:hAnsi="Times New Roman" w:cs="Times New Roman"/>
      <w:i/>
      <w:iCs/>
      <w:color w:val="000000"/>
      <w:sz w:val="20"/>
      <w:szCs w:val="20"/>
    </w:rPr>
  </w:style>
  <w:style w:type="character" w:customStyle="1" w:styleId="FontStyle51">
    <w:name w:val="Font Style51"/>
    <w:basedOn w:val="a1"/>
    <w:uiPriority w:val="99"/>
    <w:rsid w:val="00B84D02"/>
    <w:rPr>
      <w:rFonts w:ascii="Times New Roman" w:hAnsi="Times New Roman" w:cs="Times New Roman"/>
      <w:color w:val="000000"/>
      <w:sz w:val="20"/>
      <w:szCs w:val="20"/>
    </w:rPr>
  </w:style>
  <w:style w:type="paragraph" w:customStyle="1" w:styleId="af9">
    <w:name w:val="ГОСТ обычный"/>
    <w:basedOn w:val="a0"/>
    <w:link w:val="afa"/>
    <w:qFormat/>
    <w:rsid w:val="00B84D02"/>
    <w:pPr>
      <w:suppressAutoHyphens/>
      <w:spacing w:before="120" w:after="120" w:line="360" w:lineRule="auto"/>
      <w:ind w:firstLine="709"/>
      <w:jc w:val="both"/>
    </w:pPr>
    <w:rPr>
      <w:rFonts w:ascii="Arial" w:eastAsia="Times New Roman" w:hAnsi="Arial" w:cs="Times New Roman"/>
      <w:sz w:val="24"/>
      <w:szCs w:val="20"/>
    </w:rPr>
  </w:style>
  <w:style w:type="character" w:customStyle="1" w:styleId="afa">
    <w:name w:val="ГОСТ обычный Знак"/>
    <w:link w:val="af9"/>
    <w:locked/>
    <w:rsid w:val="00B84D02"/>
    <w:rPr>
      <w:rFonts w:ascii="Arial" w:eastAsia="Times New Roman" w:hAnsi="Arial" w:cs="Times New Roman"/>
      <w:sz w:val="24"/>
      <w:szCs w:val="20"/>
    </w:rPr>
  </w:style>
  <w:style w:type="paragraph" w:styleId="afb">
    <w:name w:val="caption"/>
    <w:aliases w:val="Рисунок"/>
    <w:basedOn w:val="a0"/>
    <w:next w:val="a0"/>
    <w:uiPriority w:val="35"/>
    <w:unhideWhenUsed/>
    <w:qFormat/>
    <w:rsid w:val="00B84D02"/>
    <w:pPr>
      <w:spacing w:line="240" w:lineRule="auto"/>
      <w:jc w:val="center"/>
    </w:pPr>
    <w:rPr>
      <w:rFonts w:ascii="Times New Roman" w:hAnsi="Times New Roman"/>
      <w:b/>
      <w:bCs/>
      <w:sz w:val="24"/>
      <w:szCs w:val="18"/>
    </w:rPr>
  </w:style>
  <w:style w:type="paragraph" w:customStyle="1" w:styleId="2">
    <w:name w:val="Дефис 2"/>
    <w:basedOn w:val="a0"/>
    <w:link w:val="23"/>
    <w:uiPriority w:val="99"/>
    <w:rsid w:val="00B84D02"/>
    <w:pPr>
      <w:numPr>
        <w:ilvl w:val="1"/>
        <w:numId w:val="5"/>
      </w:numPr>
      <w:spacing w:before="60" w:after="60" w:line="360" w:lineRule="auto"/>
      <w:jc w:val="both"/>
    </w:pPr>
    <w:rPr>
      <w:rFonts w:ascii="Times New Roman" w:eastAsia="Times New Roman" w:hAnsi="Times New Roman" w:cs="Times New Roman"/>
      <w:sz w:val="24"/>
      <w:szCs w:val="24"/>
      <w:lang w:val="x-none" w:eastAsia="x-none"/>
    </w:rPr>
  </w:style>
  <w:style w:type="paragraph" w:customStyle="1" w:styleId="afc">
    <w:name w:val="Рисунок (номер)"/>
    <w:basedOn w:val="a0"/>
    <w:next w:val="a0"/>
    <w:qFormat/>
    <w:rsid w:val="00B84D02"/>
    <w:pPr>
      <w:spacing w:before="120" w:after="240" w:line="360" w:lineRule="auto"/>
      <w:jc w:val="center"/>
    </w:pPr>
    <w:rPr>
      <w:rFonts w:ascii="Times New Roman" w:hAnsi="Times New Roman"/>
      <w:sz w:val="28"/>
      <w:lang w:eastAsia="ru-RU"/>
    </w:rPr>
  </w:style>
  <w:style w:type="paragraph" w:customStyle="1" w:styleId="afd">
    <w:name w:val="Рисунок (объект)"/>
    <w:basedOn w:val="a0"/>
    <w:next w:val="a0"/>
    <w:qFormat/>
    <w:rsid w:val="00B84D02"/>
    <w:pPr>
      <w:spacing w:before="240" w:after="0" w:line="240" w:lineRule="auto"/>
      <w:jc w:val="center"/>
    </w:pPr>
    <w:rPr>
      <w:rFonts w:ascii="Times New Roman" w:hAnsi="Times New Roman"/>
      <w:noProof/>
      <w:sz w:val="28"/>
      <w:lang w:eastAsia="ru-RU"/>
    </w:rPr>
  </w:style>
  <w:style w:type="paragraph" w:styleId="51">
    <w:name w:val="toc 5"/>
    <w:basedOn w:val="a0"/>
    <w:next w:val="a0"/>
    <w:autoRedefine/>
    <w:uiPriority w:val="39"/>
    <w:unhideWhenUsed/>
    <w:rsid w:val="00B84D02"/>
    <w:pPr>
      <w:spacing w:after="100" w:line="360" w:lineRule="auto"/>
      <w:ind w:left="1120" w:firstLine="851"/>
      <w:jc w:val="both"/>
    </w:pPr>
    <w:rPr>
      <w:rFonts w:ascii="Times New Roman" w:hAnsi="Times New Roman"/>
      <w:sz w:val="28"/>
      <w:lang w:eastAsia="ru-RU"/>
    </w:rPr>
  </w:style>
  <w:style w:type="paragraph" w:customStyle="1" w:styleId="afe">
    <w:name w:val="Таблица (номер)"/>
    <w:basedOn w:val="a0"/>
    <w:next w:val="a0"/>
    <w:qFormat/>
    <w:rsid w:val="00B84D02"/>
    <w:pPr>
      <w:spacing w:before="240" w:after="0" w:line="360" w:lineRule="auto"/>
      <w:jc w:val="both"/>
    </w:pPr>
    <w:rPr>
      <w:rFonts w:ascii="Times New Roman" w:hAnsi="Times New Roman"/>
      <w:sz w:val="28"/>
      <w:lang w:eastAsia="ru-RU"/>
    </w:rPr>
  </w:style>
  <w:style w:type="paragraph" w:customStyle="1" w:styleId="13">
    <w:name w:val="Обычный 1"/>
    <w:basedOn w:val="a0"/>
    <w:link w:val="14"/>
    <w:uiPriority w:val="99"/>
    <w:rsid w:val="00B84D02"/>
    <w:pPr>
      <w:spacing w:before="60" w:after="60" w:line="360" w:lineRule="auto"/>
      <w:ind w:firstLine="709"/>
      <w:jc w:val="both"/>
    </w:pPr>
    <w:rPr>
      <w:rFonts w:ascii="Times New Roman" w:eastAsia="Times New Roman" w:hAnsi="Times New Roman" w:cs="Times New Roman"/>
      <w:sz w:val="24"/>
      <w:szCs w:val="24"/>
      <w:lang w:val="x-none" w:eastAsia="x-none"/>
    </w:rPr>
  </w:style>
  <w:style w:type="paragraph" w:customStyle="1" w:styleId="1">
    <w:name w:val="Дефис 1"/>
    <w:basedOn w:val="a0"/>
    <w:link w:val="15"/>
    <w:rsid w:val="00B84D02"/>
    <w:pPr>
      <w:numPr>
        <w:numId w:val="6"/>
      </w:numPr>
      <w:spacing w:before="60" w:after="60" w:line="360" w:lineRule="auto"/>
      <w:jc w:val="both"/>
    </w:pPr>
    <w:rPr>
      <w:rFonts w:ascii="Times New Roman" w:eastAsia="Times New Roman" w:hAnsi="Times New Roman" w:cs="Times New Roman"/>
      <w:sz w:val="24"/>
      <w:szCs w:val="24"/>
      <w:lang w:val="x-none" w:eastAsia="x-none"/>
    </w:rPr>
  </w:style>
  <w:style w:type="paragraph" w:customStyle="1" w:styleId="16">
    <w:name w:val="Таблица 1"/>
    <w:basedOn w:val="a0"/>
    <w:uiPriority w:val="99"/>
    <w:rsid w:val="00B84D02"/>
    <w:pPr>
      <w:spacing w:after="0" w:line="360" w:lineRule="auto"/>
      <w:ind w:firstLine="709"/>
      <w:jc w:val="right"/>
    </w:pPr>
    <w:rPr>
      <w:rFonts w:ascii="Times New Roman" w:eastAsia="Times New Roman" w:hAnsi="Times New Roman" w:cs="Times New Roman"/>
      <w:b/>
      <w:sz w:val="27"/>
      <w:szCs w:val="27"/>
      <w:lang w:eastAsia="ru-RU"/>
    </w:rPr>
  </w:style>
  <w:style w:type="paragraph" w:customStyle="1" w:styleId="aff">
    <w:name w:val="Таблица заголовок"/>
    <w:basedOn w:val="a0"/>
    <w:uiPriority w:val="99"/>
    <w:rsid w:val="00B84D02"/>
    <w:pPr>
      <w:spacing w:after="0" w:line="360" w:lineRule="auto"/>
    </w:pPr>
    <w:rPr>
      <w:rFonts w:ascii="Times New Roman" w:eastAsia="Times New Roman" w:hAnsi="Times New Roman" w:cs="Times New Roman"/>
      <w:b/>
      <w:sz w:val="27"/>
      <w:szCs w:val="27"/>
      <w:lang w:eastAsia="ru-RU"/>
    </w:rPr>
  </w:style>
  <w:style w:type="paragraph" w:customStyle="1" w:styleId="aff0">
    <w:name w:val="Таблица текст"/>
    <w:basedOn w:val="a0"/>
    <w:link w:val="aff1"/>
    <w:uiPriority w:val="99"/>
    <w:rsid w:val="00B84D02"/>
    <w:pPr>
      <w:spacing w:before="40" w:after="40" w:line="240" w:lineRule="auto"/>
      <w:ind w:left="57" w:right="57"/>
    </w:pPr>
    <w:rPr>
      <w:rFonts w:ascii="Times New Roman" w:eastAsia="Times New Roman" w:hAnsi="Times New Roman" w:cs="Times New Roman"/>
      <w:sz w:val="24"/>
      <w:szCs w:val="24"/>
      <w:lang w:val="x-none" w:eastAsia="x-none"/>
    </w:rPr>
  </w:style>
  <w:style w:type="paragraph" w:customStyle="1" w:styleId="a">
    <w:name w:val="Таблица номер"/>
    <w:basedOn w:val="a0"/>
    <w:rsid w:val="00B84D02"/>
    <w:pPr>
      <w:numPr>
        <w:numId w:val="7"/>
      </w:numPr>
      <w:spacing w:before="20" w:after="20" w:line="240" w:lineRule="auto"/>
      <w:jc w:val="both"/>
    </w:pPr>
    <w:rPr>
      <w:rFonts w:ascii="Times New Roman" w:eastAsia="Times New Roman" w:hAnsi="Times New Roman" w:cs="Times New Roman"/>
      <w:sz w:val="24"/>
      <w:szCs w:val="24"/>
      <w:lang w:eastAsia="ru-RU"/>
    </w:rPr>
  </w:style>
  <w:style w:type="character" w:customStyle="1" w:styleId="14">
    <w:name w:val="Обычный 1 Знак"/>
    <w:link w:val="13"/>
    <w:uiPriority w:val="99"/>
    <w:locked/>
    <w:rsid w:val="00B84D02"/>
    <w:rPr>
      <w:rFonts w:ascii="Times New Roman" w:eastAsia="Times New Roman" w:hAnsi="Times New Roman" w:cs="Times New Roman"/>
      <w:sz w:val="24"/>
      <w:szCs w:val="24"/>
      <w:lang w:val="x-none" w:eastAsia="x-none"/>
    </w:rPr>
  </w:style>
  <w:style w:type="character" w:customStyle="1" w:styleId="15">
    <w:name w:val="Дефис 1 Знак"/>
    <w:link w:val="1"/>
    <w:locked/>
    <w:rsid w:val="00B84D02"/>
    <w:rPr>
      <w:rFonts w:ascii="Times New Roman" w:eastAsia="Times New Roman" w:hAnsi="Times New Roman" w:cs="Times New Roman"/>
      <w:sz w:val="24"/>
      <w:szCs w:val="24"/>
      <w:lang w:val="x-none" w:eastAsia="x-none"/>
    </w:rPr>
  </w:style>
  <w:style w:type="character" w:customStyle="1" w:styleId="23">
    <w:name w:val="Дефис 2 Знак"/>
    <w:link w:val="2"/>
    <w:uiPriority w:val="99"/>
    <w:locked/>
    <w:rsid w:val="00B84D02"/>
    <w:rPr>
      <w:rFonts w:ascii="Times New Roman" w:eastAsia="Times New Roman" w:hAnsi="Times New Roman" w:cs="Times New Roman"/>
      <w:sz w:val="24"/>
      <w:szCs w:val="24"/>
      <w:lang w:val="x-none" w:eastAsia="x-none"/>
    </w:rPr>
  </w:style>
  <w:style w:type="character" w:customStyle="1" w:styleId="aff1">
    <w:name w:val="Таблица текст Знак"/>
    <w:link w:val="aff0"/>
    <w:uiPriority w:val="99"/>
    <w:locked/>
    <w:rsid w:val="00B84D02"/>
    <w:rPr>
      <w:rFonts w:ascii="Times New Roman" w:eastAsia="Times New Roman" w:hAnsi="Times New Roman" w:cs="Times New Roman"/>
      <w:sz w:val="24"/>
      <w:szCs w:val="24"/>
      <w:lang w:val="x-none" w:eastAsia="x-none"/>
    </w:rPr>
  </w:style>
  <w:style w:type="numbering" w:customStyle="1" w:styleId="17">
    <w:name w:val="Нет списка1"/>
    <w:next w:val="a3"/>
    <w:uiPriority w:val="99"/>
    <w:semiHidden/>
    <w:unhideWhenUsed/>
    <w:rsid w:val="00B84D02"/>
  </w:style>
  <w:style w:type="character" w:styleId="aff2">
    <w:name w:val="FollowedHyperlink"/>
    <w:basedOn w:val="a1"/>
    <w:uiPriority w:val="99"/>
    <w:semiHidden/>
    <w:unhideWhenUsed/>
    <w:rsid w:val="00B84D02"/>
    <w:rPr>
      <w:color w:val="800080"/>
      <w:u w:val="single"/>
    </w:rPr>
  </w:style>
  <w:style w:type="character" w:customStyle="1" w:styleId="zag">
    <w:name w:val="zag"/>
    <w:basedOn w:val="a1"/>
    <w:rsid w:val="00B84D02"/>
  </w:style>
  <w:style w:type="character" w:customStyle="1" w:styleId="linkasity">
    <w:name w:val="linka_sity"/>
    <w:basedOn w:val="a1"/>
    <w:rsid w:val="00B84D02"/>
  </w:style>
  <w:style w:type="character" w:customStyle="1" w:styleId="ncvalue">
    <w:name w:val="nc_value"/>
    <w:basedOn w:val="a1"/>
    <w:rsid w:val="00B84D02"/>
  </w:style>
  <w:style w:type="character" w:customStyle="1" w:styleId="st">
    <w:name w:val="st"/>
    <w:basedOn w:val="a1"/>
    <w:rsid w:val="00B84D02"/>
  </w:style>
  <w:style w:type="paragraph" w:customStyle="1" w:styleId="18">
    <w:name w:val="Без интервала1"/>
    <w:uiPriority w:val="99"/>
    <w:rsid w:val="00B84D02"/>
    <w:pPr>
      <w:spacing w:after="0" w:line="240" w:lineRule="auto"/>
      <w:jc w:val="both"/>
    </w:pPr>
    <w:rPr>
      <w:rFonts w:ascii="Arial" w:eastAsia="Times New Roman" w:hAnsi="Arial" w:cs="Times New Roman"/>
      <w:sz w:val="20"/>
      <w:lang w:eastAsia="ru-RU"/>
    </w:rPr>
  </w:style>
  <w:style w:type="paragraph" w:customStyle="1" w:styleId="font5">
    <w:name w:val="font5"/>
    <w:basedOn w:val="a0"/>
    <w:rsid w:val="00B84D0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rsid w:val="00B84D0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rsid w:val="00B8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B84D0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0"/>
    <w:rsid w:val="00B84D0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1">
    <w:name w:val="xl71"/>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2">
    <w:name w:val="xl72"/>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B84D0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B84D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79">
    <w:name w:val="xl79"/>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80">
    <w:name w:val="xl80"/>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85">
    <w:name w:val="xl85"/>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B84D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B84D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B84D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styleId="aff3">
    <w:name w:val="Emphasis"/>
    <w:basedOn w:val="a1"/>
    <w:uiPriority w:val="20"/>
    <w:qFormat/>
    <w:rsid w:val="00B84D02"/>
    <w:rPr>
      <w:i/>
      <w:iCs/>
    </w:rPr>
  </w:style>
  <w:style w:type="paragraph" w:styleId="24">
    <w:name w:val="List 2"/>
    <w:basedOn w:val="a0"/>
    <w:uiPriority w:val="99"/>
    <w:rsid w:val="00345F5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4">
    <w:name w:val="Формула"/>
    <w:basedOn w:val="a0"/>
    <w:link w:val="aff5"/>
    <w:qFormat/>
    <w:rsid w:val="002851B8"/>
    <w:pPr>
      <w:spacing w:after="120"/>
    </w:pPr>
    <w:rPr>
      <w:rFonts w:ascii="Tahoma" w:eastAsia="Times New Roman" w:hAnsi="Tahoma" w:cs="Tahoma"/>
      <w:sz w:val="26"/>
      <w:szCs w:val="26"/>
      <w:lang w:eastAsia="ru-RU"/>
    </w:rPr>
  </w:style>
  <w:style w:type="character" w:customStyle="1" w:styleId="aff5">
    <w:name w:val="Формула Знак"/>
    <w:basedOn w:val="a1"/>
    <w:link w:val="aff4"/>
    <w:rsid w:val="002851B8"/>
    <w:rPr>
      <w:rFonts w:ascii="Tahoma" w:eastAsia="Times New Roman"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281">
      <w:bodyDiv w:val="1"/>
      <w:marLeft w:val="0"/>
      <w:marRight w:val="0"/>
      <w:marTop w:val="0"/>
      <w:marBottom w:val="0"/>
      <w:divBdr>
        <w:top w:val="none" w:sz="0" w:space="0" w:color="auto"/>
        <w:left w:val="none" w:sz="0" w:space="0" w:color="auto"/>
        <w:bottom w:val="none" w:sz="0" w:space="0" w:color="auto"/>
        <w:right w:val="none" w:sz="0" w:space="0" w:color="auto"/>
      </w:divBdr>
    </w:div>
    <w:div w:id="87389992">
      <w:bodyDiv w:val="1"/>
      <w:marLeft w:val="0"/>
      <w:marRight w:val="0"/>
      <w:marTop w:val="0"/>
      <w:marBottom w:val="0"/>
      <w:divBdr>
        <w:top w:val="none" w:sz="0" w:space="0" w:color="auto"/>
        <w:left w:val="none" w:sz="0" w:space="0" w:color="auto"/>
        <w:bottom w:val="none" w:sz="0" w:space="0" w:color="auto"/>
        <w:right w:val="none" w:sz="0" w:space="0" w:color="auto"/>
      </w:divBdr>
    </w:div>
    <w:div w:id="188106970">
      <w:bodyDiv w:val="1"/>
      <w:marLeft w:val="0"/>
      <w:marRight w:val="0"/>
      <w:marTop w:val="0"/>
      <w:marBottom w:val="0"/>
      <w:divBdr>
        <w:top w:val="none" w:sz="0" w:space="0" w:color="auto"/>
        <w:left w:val="none" w:sz="0" w:space="0" w:color="auto"/>
        <w:bottom w:val="none" w:sz="0" w:space="0" w:color="auto"/>
        <w:right w:val="none" w:sz="0" w:space="0" w:color="auto"/>
      </w:divBdr>
    </w:div>
    <w:div w:id="425272779">
      <w:bodyDiv w:val="1"/>
      <w:marLeft w:val="0"/>
      <w:marRight w:val="0"/>
      <w:marTop w:val="0"/>
      <w:marBottom w:val="0"/>
      <w:divBdr>
        <w:top w:val="none" w:sz="0" w:space="0" w:color="auto"/>
        <w:left w:val="none" w:sz="0" w:space="0" w:color="auto"/>
        <w:bottom w:val="none" w:sz="0" w:space="0" w:color="auto"/>
        <w:right w:val="none" w:sz="0" w:space="0" w:color="auto"/>
      </w:divBdr>
    </w:div>
    <w:div w:id="648941191">
      <w:bodyDiv w:val="1"/>
      <w:marLeft w:val="0"/>
      <w:marRight w:val="0"/>
      <w:marTop w:val="0"/>
      <w:marBottom w:val="0"/>
      <w:divBdr>
        <w:top w:val="none" w:sz="0" w:space="0" w:color="auto"/>
        <w:left w:val="none" w:sz="0" w:space="0" w:color="auto"/>
        <w:bottom w:val="none" w:sz="0" w:space="0" w:color="auto"/>
        <w:right w:val="none" w:sz="0" w:space="0" w:color="auto"/>
      </w:divBdr>
    </w:div>
    <w:div w:id="770663114">
      <w:bodyDiv w:val="1"/>
      <w:marLeft w:val="0"/>
      <w:marRight w:val="0"/>
      <w:marTop w:val="0"/>
      <w:marBottom w:val="0"/>
      <w:divBdr>
        <w:top w:val="none" w:sz="0" w:space="0" w:color="auto"/>
        <w:left w:val="none" w:sz="0" w:space="0" w:color="auto"/>
        <w:bottom w:val="none" w:sz="0" w:space="0" w:color="auto"/>
        <w:right w:val="none" w:sz="0" w:space="0" w:color="auto"/>
      </w:divBdr>
    </w:div>
    <w:div w:id="790173380">
      <w:bodyDiv w:val="1"/>
      <w:marLeft w:val="0"/>
      <w:marRight w:val="0"/>
      <w:marTop w:val="0"/>
      <w:marBottom w:val="0"/>
      <w:divBdr>
        <w:top w:val="none" w:sz="0" w:space="0" w:color="auto"/>
        <w:left w:val="none" w:sz="0" w:space="0" w:color="auto"/>
        <w:bottom w:val="none" w:sz="0" w:space="0" w:color="auto"/>
        <w:right w:val="none" w:sz="0" w:space="0" w:color="auto"/>
      </w:divBdr>
    </w:div>
    <w:div w:id="956452804">
      <w:bodyDiv w:val="1"/>
      <w:marLeft w:val="0"/>
      <w:marRight w:val="0"/>
      <w:marTop w:val="0"/>
      <w:marBottom w:val="0"/>
      <w:divBdr>
        <w:top w:val="none" w:sz="0" w:space="0" w:color="auto"/>
        <w:left w:val="none" w:sz="0" w:space="0" w:color="auto"/>
        <w:bottom w:val="none" w:sz="0" w:space="0" w:color="auto"/>
        <w:right w:val="none" w:sz="0" w:space="0" w:color="auto"/>
      </w:divBdr>
    </w:div>
    <w:div w:id="1079982682">
      <w:bodyDiv w:val="1"/>
      <w:marLeft w:val="0"/>
      <w:marRight w:val="0"/>
      <w:marTop w:val="0"/>
      <w:marBottom w:val="0"/>
      <w:divBdr>
        <w:top w:val="none" w:sz="0" w:space="0" w:color="auto"/>
        <w:left w:val="none" w:sz="0" w:space="0" w:color="auto"/>
        <w:bottom w:val="none" w:sz="0" w:space="0" w:color="auto"/>
        <w:right w:val="none" w:sz="0" w:space="0" w:color="auto"/>
      </w:divBdr>
    </w:div>
    <w:div w:id="1083919593">
      <w:bodyDiv w:val="1"/>
      <w:marLeft w:val="0"/>
      <w:marRight w:val="0"/>
      <w:marTop w:val="0"/>
      <w:marBottom w:val="0"/>
      <w:divBdr>
        <w:top w:val="none" w:sz="0" w:space="0" w:color="auto"/>
        <w:left w:val="none" w:sz="0" w:space="0" w:color="auto"/>
        <w:bottom w:val="none" w:sz="0" w:space="0" w:color="auto"/>
        <w:right w:val="none" w:sz="0" w:space="0" w:color="auto"/>
      </w:divBdr>
    </w:div>
    <w:div w:id="1090588439">
      <w:bodyDiv w:val="1"/>
      <w:marLeft w:val="0"/>
      <w:marRight w:val="0"/>
      <w:marTop w:val="0"/>
      <w:marBottom w:val="0"/>
      <w:divBdr>
        <w:top w:val="none" w:sz="0" w:space="0" w:color="auto"/>
        <w:left w:val="none" w:sz="0" w:space="0" w:color="auto"/>
        <w:bottom w:val="none" w:sz="0" w:space="0" w:color="auto"/>
        <w:right w:val="none" w:sz="0" w:space="0" w:color="auto"/>
      </w:divBdr>
    </w:div>
    <w:div w:id="1153985164">
      <w:bodyDiv w:val="1"/>
      <w:marLeft w:val="0"/>
      <w:marRight w:val="0"/>
      <w:marTop w:val="0"/>
      <w:marBottom w:val="0"/>
      <w:divBdr>
        <w:top w:val="none" w:sz="0" w:space="0" w:color="auto"/>
        <w:left w:val="none" w:sz="0" w:space="0" w:color="auto"/>
        <w:bottom w:val="none" w:sz="0" w:space="0" w:color="auto"/>
        <w:right w:val="none" w:sz="0" w:space="0" w:color="auto"/>
      </w:divBdr>
    </w:div>
    <w:div w:id="1300527604">
      <w:bodyDiv w:val="1"/>
      <w:marLeft w:val="0"/>
      <w:marRight w:val="0"/>
      <w:marTop w:val="0"/>
      <w:marBottom w:val="0"/>
      <w:divBdr>
        <w:top w:val="none" w:sz="0" w:space="0" w:color="auto"/>
        <w:left w:val="none" w:sz="0" w:space="0" w:color="auto"/>
        <w:bottom w:val="none" w:sz="0" w:space="0" w:color="auto"/>
        <w:right w:val="none" w:sz="0" w:space="0" w:color="auto"/>
      </w:divBdr>
    </w:div>
    <w:div w:id="1453094149">
      <w:bodyDiv w:val="1"/>
      <w:marLeft w:val="0"/>
      <w:marRight w:val="0"/>
      <w:marTop w:val="0"/>
      <w:marBottom w:val="0"/>
      <w:divBdr>
        <w:top w:val="none" w:sz="0" w:space="0" w:color="auto"/>
        <w:left w:val="none" w:sz="0" w:space="0" w:color="auto"/>
        <w:bottom w:val="none" w:sz="0" w:space="0" w:color="auto"/>
        <w:right w:val="none" w:sz="0" w:space="0" w:color="auto"/>
      </w:divBdr>
    </w:div>
    <w:div w:id="1534341839">
      <w:bodyDiv w:val="1"/>
      <w:marLeft w:val="0"/>
      <w:marRight w:val="0"/>
      <w:marTop w:val="0"/>
      <w:marBottom w:val="0"/>
      <w:divBdr>
        <w:top w:val="none" w:sz="0" w:space="0" w:color="auto"/>
        <w:left w:val="none" w:sz="0" w:space="0" w:color="auto"/>
        <w:bottom w:val="none" w:sz="0" w:space="0" w:color="auto"/>
        <w:right w:val="none" w:sz="0" w:space="0" w:color="auto"/>
      </w:divBdr>
    </w:div>
    <w:div w:id="1595674909">
      <w:bodyDiv w:val="1"/>
      <w:marLeft w:val="0"/>
      <w:marRight w:val="0"/>
      <w:marTop w:val="0"/>
      <w:marBottom w:val="0"/>
      <w:divBdr>
        <w:top w:val="none" w:sz="0" w:space="0" w:color="auto"/>
        <w:left w:val="none" w:sz="0" w:space="0" w:color="auto"/>
        <w:bottom w:val="none" w:sz="0" w:space="0" w:color="auto"/>
        <w:right w:val="none" w:sz="0" w:space="0" w:color="auto"/>
      </w:divBdr>
    </w:div>
    <w:div w:id="1710497485">
      <w:bodyDiv w:val="1"/>
      <w:marLeft w:val="0"/>
      <w:marRight w:val="0"/>
      <w:marTop w:val="0"/>
      <w:marBottom w:val="0"/>
      <w:divBdr>
        <w:top w:val="none" w:sz="0" w:space="0" w:color="auto"/>
        <w:left w:val="none" w:sz="0" w:space="0" w:color="auto"/>
        <w:bottom w:val="none" w:sz="0" w:space="0" w:color="auto"/>
        <w:right w:val="none" w:sz="0" w:space="0" w:color="auto"/>
      </w:divBdr>
    </w:div>
    <w:div w:id="1733579142">
      <w:bodyDiv w:val="1"/>
      <w:marLeft w:val="0"/>
      <w:marRight w:val="0"/>
      <w:marTop w:val="0"/>
      <w:marBottom w:val="0"/>
      <w:divBdr>
        <w:top w:val="none" w:sz="0" w:space="0" w:color="auto"/>
        <w:left w:val="none" w:sz="0" w:space="0" w:color="auto"/>
        <w:bottom w:val="none" w:sz="0" w:space="0" w:color="auto"/>
        <w:right w:val="none" w:sz="0" w:space="0" w:color="auto"/>
      </w:divBdr>
    </w:div>
    <w:div w:id="1836796986">
      <w:bodyDiv w:val="1"/>
      <w:marLeft w:val="0"/>
      <w:marRight w:val="0"/>
      <w:marTop w:val="0"/>
      <w:marBottom w:val="0"/>
      <w:divBdr>
        <w:top w:val="none" w:sz="0" w:space="0" w:color="auto"/>
        <w:left w:val="none" w:sz="0" w:space="0" w:color="auto"/>
        <w:bottom w:val="none" w:sz="0" w:space="0" w:color="auto"/>
        <w:right w:val="none" w:sz="0" w:space="0" w:color="auto"/>
      </w:divBdr>
    </w:div>
    <w:div w:id="2003386061">
      <w:bodyDiv w:val="1"/>
      <w:marLeft w:val="0"/>
      <w:marRight w:val="0"/>
      <w:marTop w:val="0"/>
      <w:marBottom w:val="0"/>
      <w:divBdr>
        <w:top w:val="none" w:sz="0" w:space="0" w:color="auto"/>
        <w:left w:val="none" w:sz="0" w:space="0" w:color="auto"/>
        <w:bottom w:val="none" w:sz="0" w:space="0" w:color="auto"/>
        <w:right w:val="none" w:sz="0" w:space="0" w:color="auto"/>
      </w:divBdr>
    </w:div>
    <w:div w:id="20385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1F0D-0AB6-4875-87FF-DEF30DA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11</Pages>
  <Words>1937</Words>
  <Characters>11046</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IBS</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Пустыгина Вера Сергеевна</cp:lastModifiedBy>
  <cp:revision>3</cp:revision>
  <cp:lastPrinted>2015-03-27T16:42:00Z</cp:lastPrinted>
  <dcterms:created xsi:type="dcterms:W3CDTF">2016-02-08T11:39:00Z</dcterms:created>
  <dcterms:modified xsi:type="dcterms:W3CDTF">2016-03-14T08:27:00Z</dcterms:modified>
</cp:coreProperties>
</file>