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C63" w:rsidRPr="00B44326" w:rsidRDefault="00BB2C63" w:rsidP="00BB2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326">
        <w:rPr>
          <w:rFonts w:ascii="Times New Roman" w:hAnsi="Times New Roman" w:cs="Times New Roman"/>
          <w:b/>
          <w:sz w:val="28"/>
          <w:szCs w:val="28"/>
        </w:rPr>
        <w:t xml:space="preserve">Перечень мероприятий </w:t>
      </w:r>
    </w:p>
    <w:p w:rsidR="00BB2C63" w:rsidRPr="00B44326" w:rsidRDefault="00BB2C63" w:rsidP="00BB2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326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B44326">
        <w:rPr>
          <w:rFonts w:ascii="Times New Roman" w:hAnsi="Times New Roman" w:cs="Times New Roman"/>
          <w:b/>
          <w:sz w:val="28"/>
          <w:szCs w:val="28"/>
        </w:rPr>
        <w:t>здоровьесберегающей</w:t>
      </w:r>
      <w:proofErr w:type="spellEnd"/>
      <w:r w:rsidRPr="00B44326">
        <w:rPr>
          <w:rFonts w:ascii="Times New Roman" w:hAnsi="Times New Roman" w:cs="Times New Roman"/>
          <w:b/>
          <w:sz w:val="28"/>
          <w:szCs w:val="28"/>
        </w:rPr>
        <w:t xml:space="preserve"> тематике для  </w:t>
      </w:r>
      <w:r>
        <w:rPr>
          <w:rFonts w:ascii="Times New Roman" w:hAnsi="Times New Roman" w:cs="Times New Roman"/>
          <w:b/>
          <w:bCs/>
          <w:sz w:val="28"/>
          <w:szCs w:val="28"/>
        </w:rPr>
        <w:t>педагогов</w:t>
      </w:r>
    </w:p>
    <w:p w:rsidR="0092103D" w:rsidRDefault="0092103D" w:rsidP="009210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20D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Семинар «Выполнение нормативов Всероссийского физкультурно-спортивного комплекса «Готов к труду и обороне» (ГТО)» путь к физическому совершенствованию»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Семинар-практикум «Повышение уровня профессиональных компетенций учителей физической культуры в процессе подготовки к участию в спартакиаде»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103D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«Особенности формирования функциональной  </w:t>
      </w:r>
      <w:proofErr w:type="spellStart"/>
      <w:r w:rsidRPr="0092103D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грамотности»</w:t>
      </w:r>
      <w:bookmarkStart w:id="0" w:name="_GoBack"/>
      <w:bookmarkEnd w:id="0"/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 xml:space="preserve">Семинар-практикум «Формирование профессиональных компетенций педагогических работников </w:t>
      </w:r>
      <w:r w:rsidRPr="0092103D">
        <w:rPr>
          <w:rFonts w:ascii="Times New Roman" w:hAnsi="Times New Roman" w:cs="Times New Roman"/>
          <w:sz w:val="28"/>
          <w:szCs w:val="28"/>
        </w:rPr>
        <w:t xml:space="preserve">в области физической культуры, </w:t>
      </w:r>
      <w:r w:rsidRPr="0092103D">
        <w:rPr>
          <w:rFonts w:ascii="Times New Roman" w:hAnsi="Times New Roman" w:cs="Times New Roman"/>
          <w:sz w:val="28"/>
          <w:szCs w:val="28"/>
        </w:rPr>
        <w:t>необходимых для реализации спартакиады»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Семинар – практикум «Обогащение двигательного опыта учителей при подготовке к выполнению нормативов Всероссийского физкультурно-спортивного комплекса «Готов к труду и обороне» (ГТО)»»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 xml:space="preserve">Семинар-практикум «Физическая активность для профилактики </w:t>
      </w:r>
      <w:proofErr w:type="spellStart"/>
      <w:r w:rsidRPr="0092103D">
        <w:rPr>
          <w:rFonts w:ascii="Times New Roman" w:hAnsi="Times New Roman" w:cs="Times New Roman"/>
          <w:sz w:val="28"/>
          <w:szCs w:val="28"/>
        </w:rPr>
        <w:t>фисфункций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осанки. Факторы, влияющие на изменения осанки»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Региональный обучающий семинар «Профилактика раннего проблемного отклоняющегося поведения»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Региональный этап Всероссийских спортивных игр школьных спортивных клубов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Областная спартакиада для всех участников образовательных отношений (зональные этапы)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103D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«Формирование рационального питания школьников»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 xml:space="preserve">Мастер-класс «Формирование у обучающихся навыков здорового и безопасного образа жизни в условиях школьного спортивного клуба» 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103D"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gramEnd"/>
      <w:r w:rsidRPr="009210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103D"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"Здоровое питание школьника"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 xml:space="preserve">Семинар «Формирование ценности здоровья у </w:t>
      </w:r>
      <w:proofErr w:type="gramStart"/>
      <w:r w:rsidRPr="0092103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2103D">
        <w:rPr>
          <w:rFonts w:ascii="Times New Roman" w:hAnsi="Times New Roman" w:cs="Times New Roman"/>
          <w:sz w:val="28"/>
          <w:szCs w:val="28"/>
        </w:rPr>
        <w:t xml:space="preserve"> через проектно-исследовательскую деятельность»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103D">
        <w:rPr>
          <w:rFonts w:ascii="Times New Roman" w:hAnsi="Times New Roman" w:cs="Times New Roman"/>
          <w:sz w:val="28"/>
          <w:szCs w:val="28"/>
        </w:rPr>
        <w:lastRenderedPageBreak/>
        <w:t>Тренинговое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занятие для педагогов-психологов для организации занятий «Ответственный выбор» в рамках недели Психологии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II научно-практическая конференция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2103D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модель Курской школы: проблемы, поиски, решения»</w:t>
      </w:r>
    </w:p>
    <w:p w:rsidR="00491D07" w:rsidRPr="0092103D" w:rsidRDefault="00491D07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03D">
        <w:rPr>
          <w:rFonts w:ascii="Times New Roman" w:hAnsi="Times New Roman" w:cs="Times New Roman"/>
          <w:sz w:val="28"/>
          <w:szCs w:val="28"/>
        </w:rPr>
        <w:t>Практико-ориентированный семинар для педагогов «День защиты детей в образовательной организации»</w:t>
      </w:r>
    </w:p>
    <w:p w:rsidR="0092103D" w:rsidRPr="0092103D" w:rsidRDefault="0092103D" w:rsidP="0092103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2103D">
        <w:rPr>
          <w:rFonts w:ascii="Times New Roman" w:hAnsi="Times New Roman" w:cs="Times New Roman"/>
          <w:sz w:val="28"/>
          <w:szCs w:val="28"/>
        </w:rPr>
        <w:t>Тренинговое</w:t>
      </w:r>
      <w:proofErr w:type="spellEnd"/>
      <w:r w:rsidRPr="0092103D">
        <w:rPr>
          <w:rFonts w:ascii="Times New Roman" w:hAnsi="Times New Roman" w:cs="Times New Roman"/>
          <w:sz w:val="28"/>
          <w:szCs w:val="28"/>
        </w:rPr>
        <w:t xml:space="preserve"> занятие для педагогов ОО «Моя стабильность – моя сила»</w:t>
      </w:r>
    </w:p>
    <w:p w:rsidR="0092103D" w:rsidRPr="0092103D" w:rsidRDefault="0092103D" w:rsidP="0092103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2103D" w:rsidRPr="00921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693C"/>
    <w:multiLevelType w:val="hybridMultilevel"/>
    <w:tmpl w:val="CD12E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EBF"/>
    <w:rsid w:val="0005120D"/>
    <w:rsid w:val="003E7EBF"/>
    <w:rsid w:val="00491D07"/>
    <w:rsid w:val="0092103D"/>
    <w:rsid w:val="00BB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0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4</cp:revision>
  <dcterms:created xsi:type="dcterms:W3CDTF">2024-03-11T08:34:00Z</dcterms:created>
  <dcterms:modified xsi:type="dcterms:W3CDTF">2024-03-11T08:55:00Z</dcterms:modified>
</cp:coreProperties>
</file>