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E06" w:rsidRPr="00DF4DCB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4DCB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>научных и учебно-методических работ</w:t>
      </w:r>
    </w:p>
    <w:p w:rsidR="00A3481F" w:rsidRPr="00F63F24" w:rsidRDefault="004922E9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МИХАЙЛОВОЙ ОКСАНЫ ВЛАДИМИРОВНЫ</w:t>
      </w:r>
    </w:p>
    <w:p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490" w:type="dxa"/>
        <w:tblInd w:w="-601" w:type="dxa"/>
        <w:tblLayout w:type="fixed"/>
        <w:tblLook w:val="04A0"/>
      </w:tblPr>
      <w:tblGrid>
        <w:gridCol w:w="851"/>
        <w:gridCol w:w="3544"/>
        <w:gridCol w:w="1276"/>
        <w:gridCol w:w="2409"/>
        <w:gridCol w:w="709"/>
        <w:gridCol w:w="1701"/>
      </w:tblGrid>
      <w:tr w:rsidR="00ED4911" w:rsidRPr="00F63F24" w:rsidTr="00144048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Форма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Выходные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данные</w:t>
            </w:r>
          </w:p>
        </w:tc>
        <w:tc>
          <w:tcPr>
            <w:tcW w:w="7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Объем </w:t>
            </w:r>
            <w:proofErr w:type="spellStart"/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ED4911" w:rsidRPr="00F63F24" w:rsidTr="00144048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ED4911" w:rsidRPr="00F63F24" w:rsidTr="004B49AE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:rsidR="00ED4911" w:rsidRPr="00C02D41" w:rsidRDefault="00ED4911" w:rsidP="00A348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Научные работы</w:t>
            </w:r>
          </w:p>
        </w:tc>
      </w:tr>
      <w:tr w:rsidR="001B151C" w:rsidRPr="00F63F24" w:rsidTr="003A55E1">
        <w:trPr>
          <w:trHeight w:val="2859"/>
        </w:trPr>
        <w:tc>
          <w:tcPr>
            <w:tcW w:w="851" w:type="dxa"/>
          </w:tcPr>
          <w:p w:rsidR="001B151C" w:rsidRPr="00F63F24" w:rsidRDefault="003865C2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1B151C" w:rsidRDefault="003A55E1" w:rsidP="003A55E1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СОВЕРШЕНСТВОВАНИЕ СИСТЕМЫ СТИТМУЛИРОВАНИЯ ТРУДА ПЕРСОНАЛА</w:t>
            </w:r>
          </w:p>
          <w:p w:rsidR="003A55E1" w:rsidRDefault="003A55E1" w:rsidP="00C02D41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</w:p>
          <w:p w:rsidR="003A55E1" w:rsidRPr="00C02D41" w:rsidRDefault="003A55E1" w:rsidP="00C02D41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1B151C" w:rsidRPr="00F63F24" w:rsidRDefault="00F63F24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C02D41" w:rsidRPr="00144048" w:rsidRDefault="002547B5" w:rsidP="003A55E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сборнике: </w:t>
            </w:r>
            <w:r w:rsidR="003A55E1" w:rsidRPr="003A55E1">
              <w:rPr>
                <w:rFonts w:ascii="Times New Roman" w:hAnsi="Times New Roman" w:cs="Times New Roman"/>
              </w:rPr>
              <w:t>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="003A55E1" w:rsidRPr="003A55E1">
              <w:rPr>
                <w:rFonts w:ascii="Times New Roman" w:hAnsi="Times New Roman" w:cs="Times New Roman"/>
              </w:rPr>
              <w:t>.</w:t>
            </w:r>
            <w:proofErr w:type="gramEnd"/>
            <w:r w:rsidR="003A55E1" w:rsidRPr="003A55E1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3A55E1" w:rsidRPr="003A55E1">
              <w:rPr>
                <w:rFonts w:ascii="Times New Roman" w:hAnsi="Times New Roman" w:cs="Times New Roman"/>
              </w:rPr>
              <w:t>п</w:t>
            </w:r>
            <w:proofErr w:type="gramEnd"/>
            <w:r w:rsidR="003A55E1" w:rsidRPr="003A55E1">
              <w:rPr>
                <w:rFonts w:ascii="Times New Roman" w:hAnsi="Times New Roman" w:cs="Times New Roman"/>
              </w:rPr>
              <w:t>од ред. Михайловой О.В., Курск, 2020. С. 14-18.</w:t>
            </w:r>
          </w:p>
        </w:tc>
        <w:tc>
          <w:tcPr>
            <w:tcW w:w="709" w:type="dxa"/>
          </w:tcPr>
          <w:p w:rsidR="001B151C" w:rsidRDefault="00CA4E56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CA4E56" w:rsidRPr="00CA4E56" w:rsidRDefault="00CA4E56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3A55E1" w:rsidRDefault="003A55E1" w:rsidP="003A55E1">
            <w:pPr>
              <w:rPr>
                <w:rFonts w:ascii="Times New Roman" w:hAnsi="Times New Roman" w:cs="Times New Roman"/>
              </w:rPr>
            </w:pPr>
            <w:r w:rsidRPr="003A55E1">
              <w:rPr>
                <w:rFonts w:ascii="Times New Roman" w:hAnsi="Times New Roman" w:cs="Times New Roman"/>
              </w:rPr>
              <w:t xml:space="preserve">Алтухова И.А., Близнец Е.В., </w:t>
            </w:r>
          </w:p>
          <w:p w:rsidR="001B151C" w:rsidRPr="003A55E1" w:rsidRDefault="003A55E1" w:rsidP="003A55E1">
            <w:pPr>
              <w:rPr>
                <w:rFonts w:ascii="Times New Roman" w:hAnsi="Times New Roman" w:cs="Times New Roman"/>
              </w:rPr>
            </w:pPr>
            <w:r w:rsidRPr="003A55E1">
              <w:rPr>
                <w:rFonts w:ascii="Times New Roman" w:hAnsi="Times New Roman" w:cs="Times New Roman"/>
              </w:rPr>
              <w:t>Чистяков С.А.</w:t>
            </w:r>
          </w:p>
        </w:tc>
      </w:tr>
      <w:tr w:rsidR="00C647FF" w:rsidRPr="00F63F24" w:rsidTr="00144048">
        <w:tc>
          <w:tcPr>
            <w:tcW w:w="851" w:type="dxa"/>
          </w:tcPr>
          <w:p w:rsidR="00C647FF" w:rsidRPr="00F63F24" w:rsidRDefault="003865C2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44" w:type="dxa"/>
          </w:tcPr>
          <w:p w:rsidR="002547B5" w:rsidRPr="002547B5" w:rsidRDefault="002547B5" w:rsidP="002547B5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</w:rPr>
            </w:pPr>
            <w:proofErr w:type="gramStart"/>
            <w:r w:rsidRPr="002547B5">
              <w:rPr>
                <w:sz w:val="20"/>
                <w:szCs w:val="20"/>
              </w:rPr>
              <w:t>МОТИВАЦИЯ ПЕРСОНАЛА В ОРГАНИЗАЦИИ (НА ПРИМЕРЕ ПАО</w:t>
            </w:r>
            <w:r w:rsidR="005C4CAA">
              <w:rPr>
                <w:sz w:val="20"/>
                <w:szCs w:val="20"/>
              </w:rPr>
              <w:t xml:space="preserve"> «</w:t>
            </w:r>
            <w:r w:rsidRPr="002547B5">
              <w:rPr>
                <w:sz w:val="20"/>
                <w:szCs w:val="20"/>
              </w:rPr>
              <w:t>ВЫМПЕЛКОМ»</w:t>
            </w:r>
            <w:proofErr w:type="gramEnd"/>
          </w:p>
          <w:p w:rsidR="002547B5" w:rsidRDefault="002547B5" w:rsidP="00C647FF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</w:pPr>
          </w:p>
          <w:p w:rsidR="00C647FF" w:rsidRPr="00C02D41" w:rsidRDefault="00C647FF" w:rsidP="00C647FF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C647FF" w:rsidRPr="00F63F24" w:rsidRDefault="00C647FF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C647FF" w:rsidRPr="002547B5" w:rsidRDefault="002547B5" w:rsidP="002547B5">
            <w:pPr>
              <w:rPr>
                <w:rFonts w:ascii="Times New Roman" w:hAnsi="Times New Roman" w:cs="Times New Roman"/>
              </w:rPr>
            </w:pPr>
            <w:r w:rsidRPr="002547B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2547B5">
              <w:rPr>
                <w:rFonts w:ascii="Times New Roman" w:hAnsi="Times New Roman" w:cs="Times New Roman"/>
              </w:rPr>
              <w:t>.</w:t>
            </w:r>
            <w:proofErr w:type="gramEnd"/>
            <w:r w:rsidRPr="002547B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2547B5">
              <w:rPr>
                <w:rFonts w:ascii="Times New Roman" w:hAnsi="Times New Roman" w:cs="Times New Roman"/>
              </w:rPr>
              <w:t>п</w:t>
            </w:r>
            <w:proofErr w:type="gramEnd"/>
            <w:r w:rsidRPr="002547B5">
              <w:rPr>
                <w:rFonts w:ascii="Times New Roman" w:hAnsi="Times New Roman" w:cs="Times New Roman"/>
              </w:rPr>
              <w:t>од ред. Михайловой О.В., Курск, 2020. С. 164-167.</w:t>
            </w:r>
          </w:p>
        </w:tc>
        <w:tc>
          <w:tcPr>
            <w:tcW w:w="709" w:type="dxa"/>
          </w:tcPr>
          <w:p w:rsidR="00B552D6" w:rsidRDefault="00B552D6" w:rsidP="00B552D6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447301" w:rsidRPr="00F63F24" w:rsidRDefault="00B552D6" w:rsidP="00B552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2547B5" w:rsidRDefault="002547B5" w:rsidP="002547B5">
            <w:pPr>
              <w:rPr>
                <w:rFonts w:ascii="Times New Roman" w:hAnsi="Times New Roman" w:cs="Times New Roman"/>
              </w:rPr>
            </w:pPr>
            <w:r w:rsidRPr="002547B5">
              <w:rPr>
                <w:rFonts w:ascii="Times New Roman" w:hAnsi="Times New Roman" w:cs="Times New Roman"/>
              </w:rPr>
              <w:t xml:space="preserve">Канищева Е.М., </w:t>
            </w:r>
          </w:p>
          <w:p w:rsidR="00581095" w:rsidRPr="002547B5" w:rsidRDefault="002547B5" w:rsidP="002547B5">
            <w:pPr>
              <w:rPr>
                <w:rFonts w:ascii="Times New Roman" w:hAnsi="Times New Roman" w:cs="Times New Roman"/>
              </w:rPr>
            </w:pPr>
            <w:proofErr w:type="spellStart"/>
            <w:r w:rsidRPr="002547B5">
              <w:rPr>
                <w:rFonts w:ascii="Times New Roman" w:hAnsi="Times New Roman" w:cs="Times New Roman"/>
              </w:rPr>
              <w:t>Конова</w:t>
            </w:r>
            <w:proofErr w:type="spellEnd"/>
            <w:r w:rsidRPr="002547B5">
              <w:rPr>
                <w:rFonts w:ascii="Times New Roman" w:hAnsi="Times New Roman" w:cs="Times New Roman"/>
              </w:rPr>
              <w:t xml:space="preserve"> А.А., </w:t>
            </w:r>
          </w:p>
        </w:tc>
      </w:tr>
      <w:tr w:rsidR="00C647FF" w:rsidRPr="00F63F24" w:rsidTr="00144048">
        <w:tc>
          <w:tcPr>
            <w:tcW w:w="851" w:type="dxa"/>
          </w:tcPr>
          <w:p w:rsidR="00C647FF" w:rsidRPr="00F63F24" w:rsidRDefault="003865C2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:rsidR="004454F1" w:rsidRPr="004454F1" w:rsidRDefault="004454F1" w:rsidP="008D2F3A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</w:rPr>
            </w:pPr>
            <w:r w:rsidRPr="004454F1">
              <w:rPr>
                <w:sz w:val="20"/>
                <w:szCs w:val="20"/>
              </w:rPr>
              <w:t>ГОСУДАРСТВЕННОЕ И МУНИЦИПАЛЬНОЕ УПРАВЛЕНИЕ В ПЕРИОД ЦИФРОВИЗАЦИИ</w:t>
            </w:r>
          </w:p>
          <w:p w:rsidR="00C647FF" w:rsidRPr="00C02D41" w:rsidRDefault="00C647FF" w:rsidP="00C647FF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C647FF" w:rsidRPr="00F63F24" w:rsidRDefault="00C647FF" w:rsidP="00C647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C647FF" w:rsidRPr="004454F1" w:rsidRDefault="004454F1" w:rsidP="004454F1">
            <w:pPr>
              <w:rPr>
                <w:rFonts w:ascii="Times New Roman" w:hAnsi="Times New Roman" w:cs="Times New Roman"/>
              </w:rPr>
            </w:pPr>
            <w:r w:rsidRPr="004454F1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4454F1">
              <w:rPr>
                <w:rFonts w:ascii="Times New Roman" w:hAnsi="Times New Roman" w:cs="Times New Roman"/>
              </w:rPr>
              <w:t>.</w:t>
            </w:r>
            <w:proofErr w:type="gramEnd"/>
            <w:r w:rsidRPr="004454F1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4454F1">
              <w:rPr>
                <w:rFonts w:ascii="Times New Roman" w:hAnsi="Times New Roman" w:cs="Times New Roman"/>
              </w:rPr>
              <w:t>п</w:t>
            </w:r>
            <w:proofErr w:type="gramEnd"/>
            <w:r w:rsidRPr="004454F1">
              <w:rPr>
                <w:rFonts w:ascii="Times New Roman" w:hAnsi="Times New Roman" w:cs="Times New Roman"/>
              </w:rPr>
              <w:t>од ред. Михайловой О.В., Курск, 2020. С. 174-177.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447301" w:rsidRPr="004454F1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4454F1" w:rsidRDefault="004454F1" w:rsidP="004454F1">
            <w:pPr>
              <w:rPr>
                <w:rFonts w:ascii="Times New Roman" w:hAnsi="Times New Roman" w:cs="Times New Roman"/>
              </w:rPr>
            </w:pPr>
            <w:r w:rsidRPr="004454F1">
              <w:rPr>
                <w:rFonts w:ascii="Times New Roman" w:hAnsi="Times New Roman" w:cs="Times New Roman"/>
              </w:rPr>
              <w:t xml:space="preserve">Климович А.В., </w:t>
            </w:r>
          </w:p>
          <w:p w:rsidR="00C647FF" w:rsidRPr="004454F1" w:rsidRDefault="004454F1" w:rsidP="004454F1">
            <w:pPr>
              <w:rPr>
                <w:rFonts w:ascii="Times New Roman" w:hAnsi="Times New Roman" w:cs="Times New Roman"/>
              </w:rPr>
            </w:pPr>
            <w:r w:rsidRPr="004454F1">
              <w:rPr>
                <w:rFonts w:ascii="Times New Roman" w:hAnsi="Times New Roman" w:cs="Times New Roman"/>
              </w:rPr>
              <w:t>Чистяков С.А.</w:t>
            </w:r>
            <w:r w:rsidRPr="004454F1">
              <w:rPr>
                <w:rFonts w:ascii="Times New Roman" w:hAnsi="Times New Roman" w:cs="Times New Roman"/>
              </w:rPr>
              <w:br/>
            </w:r>
          </w:p>
        </w:tc>
      </w:tr>
      <w:tr w:rsidR="00127624" w:rsidRPr="00F63F24" w:rsidTr="00144048">
        <w:tc>
          <w:tcPr>
            <w:tcW w:w="851" w:type="dxa"/>
          </w:tcPr>
          <w:p w:rsidR="00127624" w:rsidRDefault="003865C2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</w:tcPr>
          <w:p w:rsidR="003C3824" w:rsidRPr="00A05526" w:rsidRDefault="003C3824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</w:rPr>
            </w:pPr>
            <w:r w:rsidRPr="00A05526">
              <w:rPr>
                <w:sz w:val="20"/>
                <w:szCs w:val="20"/>
              </w:rPr>
              <w:t>ОБЩАЯ ХАРАКТЕРИСТИКА ОСНОВНЫХ РЕЗУЛЬТАТОВ ТОРГОВО-ЭКОНОМИЧЕСКОГО СОТРУДН</w:t>
            </w:r>
            <w:r w:rsidR="00A05526" w:rsidRPr="00A05526">
              <w:rPr>
                <w:sz w:val="20"/>
                <w:szCs w:val="20"/>
              </w:rPr>
              <w:t>ИЧЕСТВА ТУРКМЕНИСТАНА И КИТАЯ</w:t>
            </w:r>
          </w:p>
          <w:p w:rsidR="00127624" w:rsidRDefault="00127624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127624" w:rsidRPr="00F63F24" w:rsidRDefault="00127624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27624" w:rsidRPr="00A05526" w:rsidRDefault="00A05526" w:rsidP="00A05526">
            <w:pPr>
              <w:rPr>
                <w:rFonts w:ascii="Times New Roman" w:hAnsi="Times New Roman" w:cs="Times New Roman"/>
              </w:rPr>
            </w:pPr>
            <w:r w:rsidRPr="00A05526">
              <w:rPr>
                <w:rFonts w:ascii="Times New Roman" w:hAnsi="Times New Roman" w:cs="Times New Roman"/>
              </w:rPr>
              <w:t xml:space="preserve">В сборнике: Экономика, управление и финансы в XXI веке: факты, тенденции, прогнозы. Материалы международной научно-практической конференции. 2020. С. </w:t>
            </w:r>
            <w:r w:rsidRPr="00A05526">
              <w:rPr>
                <w:rFonts w:ascii="Times New Roman" w:hAnsi="Times New Roman" w:cs="Times New Roman"/>
              </w:rPr>
              <w:lastRenderedPageBreak/>
              <w:t>175-180.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lastRenderedPageBreak/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127624" w:rsidRPr="00A05526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127624" w:rsidRPr="00A05526" w:rsidRDefault="00A05526" w:rsidP="00A05526">
            <w:pPr>
              <w:rPr>
                <w:rFonts w:ascii="Times New Roman" w:hAnsi="Times New Roman" w:cs="Times New Roman"/>
              </w:rPr>
            </w:pPr>
            <w:proofErr w:type="spellStart"/>
            <w:r w:rsidRPr="00A05526">
              <w:rPr>
                <w:rFonts w:ascii="Times New Roman" w:hAnsi="Times New Roman" w:cs="Times New Roman"/>
              </w:rPr>
              <w:t>Оразов</w:t>
            </w:r>
            <w:proofErr w:type="spellEnd"/>
            <w:r w:rsidRPr="00A05526">
              <w:rPr>
                <w:rFonts w:ascii="Times New Roman" w:hAnsi="Times New Roman" w:cs="Times New Roman"/>
              </w:rPr>
              <w:t xml:space="preserve"> Б., Михайлова О.В., Кузьмина В.М.</w:t>
            </w:r>
          </w:p>
        </w:tc>
      </w:tr>
      <w:tr w:rsidR="00127624" w:rsidRPr="00F63F24" w:rsidTr="00144048">
        <w:tc>
          <w:tcPr>
            <w:tcW w:w="851" w:type="dxa"/>
          </w:tcPr>
          <w:p w:rsidR="00127624" w:rsidRDefault="003865C2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544" w:type="dxa"/>
          </w:tcPr>
          <w:p w:rsidR="00C630E1" w:rsidRPr="00C630E1" w:rsidRDefault="00C630E1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</w:rPr>
            </w:pPr>
            <w:r w:rsidRPr="00C630E1">
              <w:rPr>
                <w:sz w:val="20"/>
                <w:szCs w:val="20"/>
              </w:rPr>
              <w:t>АНАЛИЗ ДЕНЕЖНЫХ ДОХОДОВ НАСЕЛЕНИЯ В КУРСКОЙ ОБЛАСТИ</w:t>
            </w:r>
          </w:p>
          <w:p w:rsidR="00127624" w:rsidRPr="009D3680" w:rsidRDefault="00127624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</w:tcPr>
          <w:p w:rsidR="00127624" w:rsidRDefault="00127624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27624" w:rsidRPr="00C630E1" w:rsidRDefault="00C630E1" w:rsidP="00C630E1">
            <w:pPr>
              <w:rPr>
                <w:rFonts w:ascii="Times New Roman" w:hAnsi="Times New Roman" w:cs="Times New Roman"/>
              </w:rPr>
            </w:pPr>
            <w:r w:rsidRPr="00C630E1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C630E1">
              <w:rPr>
                <w:rFonts w:ascii="Times New Roman" w:hAnsi="Times New Roman" w:cs="Times New Roman"/>
              </w:rPr>
              <w:t>.</w:t>
            </w:r>
            <w:proofErr w:type="gramEnd"/>
            <w:r w:rsidRPr="00C630E1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630E1">
              <w:rPr>
                <w:rFonts w:ascii="Times New Roman" w:hAnsi="Times New Roman" w:cs="Times New Roman"/>
              </w:rPr>
              <w:t>п</w:t>
            </w:r>
            <w:proofErr w:type="gramEnd"/>
            <w:r w:rsidRPr="00C630E1">
              <w:rPr>
                <w:rFonts w:ascii="Times New Roman" w:hAnsi="Times New Roman" w:cs="Times New Roman"/>
              </w:rPr>
              <w:t>од ред. Михайловой О.В., Курск, 2020. С. 187-191.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127624" w:rsidRPr="00C630E1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127624" w:rsidRPr="00C630E1" w:rsidRDefault="00C630E1" w:rsidP="00C630E1">
            <w:pPr>
              <w:rPr>
                <w:rFonts w:ascii="Times New Roman" w:hAnsi="Times New Roman" w:cs="Times New Roman"/>
              </w:rPr>
            </w:pPr>
            <w:proofErr w:type="spellStart"/>
            <w:r w:rsidRPr="00C630E1">
              <w:rPr>
                <w:rFonts w:ascii="Times New Roman" w:hAnsi="Times New Roman" w:cs="Times New Roman"/>
              </w:rPr>
              <w:t>Конова</w:t>
            </w:r>
            <w:proofErr w:type="spellEnd"/>
            <w:r w:rsidRPr="00C630E1">
              <w:rPr>
                <w:rFonts w:ascii="Times New Roman" w:hAnsi="Times New Roman" w:cs="Times New Roman"/>
              </w:rPr>
              <w:t xml:space="preserve"> А.А., Канищева Е.М., </w:t>
            </w:r>
          </w:p>
        </w:tc>
      </w:tr>
      <w:tr w:rsidR="00F5611A" w:rsidRPr="00F63F24" w:rsidTr="00144048">
        <w:tc>
          <w:tcPr>
            <w:tcW w:w="851" w:type="dxa"/>
          </w:tcPr>
          <w:p w:rsidR="00F5611A" w:rsidRDefault="003865C2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</w:tcPr>
          <w:p w:rsidR="00856739" w:rsidRPr="00856739" w:rsidRDefault="00856739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АНАЛИЗ ПРОБЛЕМ ГОСУДАРСТВЕННОГО УПРАВЛЕНИЯ В РОССИИ</w:t>
            </w:r>
          </w:p>
          <w:p w:rsidR="00F5611A" w:rsidRPr="00127624" w:rsidRDefault="00F5611A" w:rsidP="00127624">
            <w:pPr>
              <w:pStyle w:val="40"/>
              <w:shd w:val="clear" w:color="auto" w:fill="auto"/>
              <w:spacing w:before="0" w:line="240" w:lineRule="auto"/>
              <w:ind w:left="20" w:right="20" w:firstLine="83"/>
              <w:jc w:val="both"/>
              <w:rPr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F5611A" w:rsidRDefault="00F5611A" w:rsidP="001276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F5611A" w:rsidRPr="00856739" w:rsidRDefault="00856739" w:rsidP="00856739">
            <w:pPr>
              <w:rPr>
                <w:rFonts w:ascii="Times New Roman" w:hAnsi="Times New Roman" w:cs="Times New Roman"/>
              </w:rPr>
            </w:pPr>
            <w:r w:rsidRPr="00856739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856739">
              <w:rPr>
                <w:rFonts w:ascii="Times New Roman" w:hAnsi="Times New Roman" w:cs="Times New Roman"/>
              </w:rPr>
              <w:t>.</w:t>
            </w:r>
            <w:proofErr w:type="gramEnd"/>
            <w:r w:rsidRPr="00856739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856739">
              <w:rPr>
                <w:rFonts w:ascii="Times New Roman" w:hAnsi="Times New Roman" w:cs="Times New Roman"/>
              </w:rPr>
              <w:t>п</w:t>
            </w:r>
            <w:proofErr w:type="gramEnd"/>
            <w:r w:rsidRPr="00856739">
              <w:rPr>
                <w:rFonts w:ascii="Times New Roman" w:hAnsi="Times New Roman" w:cs="Times New Roman"/>
              </w:rPr>
              <w:t>од ред. Михайловой О.В., Курск, 2020. С. 239-244.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F5611A" w:rsidRPr="00856739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F5611A" w:rsidRPr="00856739" w:rsidRDefault="00856739" w:rsidP="00856739">
            <w:pPr>
              <w:rPr>
                <w:rFonts w:ascii="Times New Roman" w:hAnsi="Times New Roman" w:cs="Times New Roman"/>
              </w:rPr>
            </w:pPr>
            <w:proofErr w:type="spellStart"/>
            <w:r w:rsidRPr="00856739">
              <w:rPr>
                <w:rFonts w:ascii="Times New Roman" w:hAnsi="Times New Roman" w:cs="Times New Roman"/>
              </w:rPr>
              <w:t>Яцина</w:t>
            </w:r>
            <w:proofErr w:type="spellEnd"/>
            <w:r w:rsidRPr="00856739">
              <w:rPr>
                <w:rFonts w:ascii="Times New Roman" w:hAnsi="Times New Roman" w:cs="Times New Roman"/>
              </w:rPr>
              <w:t xml:space="preserve"> А.С.</w:t>
            </w:r>
          </w:p>
        </w:tc>
      </w:tr>
      <w:tr w:rsidR="00DF4DCB" w:rsidRPr="00F63F24" w:rsidTr="00144048">
        <w:tc>
          <w:tcPr>
            <w:tcW w:w="851" w:type="dxa"/>
          </w:tcPr>
          <w:p w:rsidR="00DF4DCB" w:rsidRDefault="003865C2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44" w:type="dxa"/>
          </w:tcPr>
          <w:p w:rsidR="008E2D15" w:rsidRPr="008E2D15" w:rsidRDefault="008E2D15" w:rsidP="00DF4DCB">
            <w:pPr>
              <w:pStyle w:val="22"/>
              <w:shd w:val="clear" w:color="auto" w:fill="auto"/>
              <w:spacing w:before="0" w:line="240" w:lineRule="auto"/>
              <w:rPr>
                <w:sz w:val="20"/>
                <w:szCs w:val="20"/>
              </w:rPr>
            </w:pPr>
            <w:r w:rsidRPr="008E2D15">
              <w:rPr>
                <w:sz w:val="20"/>
                <w:szCs w:val="20"/>
              </w:rPr>
              <w:t>ОЦЕНКА ДЕЯТЕЛЬНОСТИ КАДРОВОГО СОСТАВА ГОСУДАРСТВЕННЫХ СЛУЖАЩИХ НА ПРИМЕРЕ АДМИНИСТРАЦИИ КУОСКОЙ ОБЛАСТИ</w:t>
            </w:r>
          </w:p>
          <w:p w:rsidR="00DF4DCB" w:rsidRPr="00F5611A" w:rsidRDefault="00DF4DCB" w:rsidP="00DF4DCB">
            <w:pPr>
              <w:pStyle w:val="22"/>
              <w:shd w:val="clear" w:color="auto" w:fill="auto"/>
              <w:spacing w:before="0" w:line="240" w:lineRule="auto"/>
              <w:rPr>
                <w:rFonts w:cs="Times New Roman"/>
                <w:caps/>
                <w:sz w:val="20"/>
                <w:szCs w:val="20"/>
              </w:rPr>
            </w:pPr>
          </w:p>
        </w:tc>
        <w:tc>
          <w:tcPr>
            <w:tcW w:w="1276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DF4DCB" w:rsidRPr="008E2D15" w:rsidRDefault="008E2D15" w:rsidP="008E2D15">
            <w:pPr>
              <w:rPr>
                <w:rFonts w:ascii="Times New Roman" w:hAnsi="Times New Roman" w:cs="Times New Roman"/>
              </w:rPr>
            </w:pPr>
            <w:r w:rsidRPr="008E2D1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8E2D15">
              <w:rPr>
                <w:rFonts w:ascii="Times New Roman" w:hAnsi="Times New Roman" w:cs="Times New Roman"/>
              </w:rPr>
              <w:t>.</w:t>
            </w:r>
            <w:proofErr w:type="gramEnd"/>
            <w:r w:rsidRPr="008E2D1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8E2D15">
              <w:rPr>
                <w:rFonts w:ascii="Times New Roman" w:hAnsi="Times New Roman" w:cs="Times New Roman"/>
              </w:rPr>
              <w:t>п</w:t>
            </w:r>
            <w:proofErr w:type="gramEnd"/>
            <w:r w:rsidRPr="008E2D15">
              <w:rPr>
                <w:rFonts w:ascii="Times New Roman" w:hAnsi="Times New Roman" w:cs="Times New Roman"/>
              </w:rPr>
              <w:t>од ред. Михайловой О.В., Курск, 2020. С. 245-250.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DF4DCB" w:rsidRPr="008E2D15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8E2D15" w:rsidRDefault="008E2D15" w:rsidP="008E2D15">
            <w:pPr>
              <w:rPr>
                <w:rFonts w:ascii="Times New Roman" w:hAnsi="Times New Roman" w:cs="Times New Roman"/>
              </w:rPr>
            </w:pPr>
            <w:r w:rsidRPr="008E2D15">
              <w:rPr>
                <w:rFonts w:ascii="Times New Roman" w:hAnsi="Times New Roman" w:cs="Times New Roman"/>
              </w:rPr>
              <w:t xml:space="preserve">Шумакова Ж.В., </w:t>
            </w:r>
            <w:proofErr w:type="spellStart"/>
            <w:r w:rsidRPr="008E2D15">
              <w:rPr>
                <w:rFonts w:ascii="Times New Roman" w:hAnsi="Times New Roman" w:cs="Times New Roman"/>
              </w:rPr>
              <w:t>Болтинкова</w:t>
            </w:r>
            <w:proofErr w:type="spellEnd"/>
            <w:r w:rsidRPr="008E2D15">
              <w:rPr>
                <w:rFonts w:ascii="Times New Roman" w:hAnsi="Times New Roman" w:cs="Times New Roman"/>
              </w:rPr>
              <w:t xml:space="preserve"> К.О., </w:t>
            </w:r>
          </w:p>
          <w:p w:rsidR="00DF4DCB" w:rsidRPr="008E2D15" w:rsidRDefault="008E2D15" w:rsidP="008E2D15">
            <w:pPr>
              <w:rPr>
                <w:rFonts w:ascii="Times New Roman" w:hAnsi="Times New Roman" w:cs="Times New Roman"/>
              </w:rPr>
            </w:pPr>
            <w:r w:rsidRPr="008E2D15">
              <w:rPr>
                <w:rFonts w:ascii="Times New Roman" w:hAnsi="Times New Roman" w:cs="Times New Roman"/>
              </w:rPr>
              <w:t>Чистяков С.А.</w:t>
            </w:r>
          </w:p>
        </w:tc>
      </w:tr>
      <w:tr w:rsidR="00DF4DCB" w:rsidRPr="00F63F24" w:rsidTr="00144048">
        <w:tc>
          <w:tcPr>
            <w:tcW w:w="851" w:type="dxa"/>
          </w:tcPr>
          <w:p w:rsidR="00DF4DCB" w:rsidRDefault="003865C2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44" w:type="dxa"/>
          </w:tcPr>
          <w:p w:rsidR="00E1714F" w:rsidRPr="00E1714F" w:rsidRDefault="00E1714F" w:rsidP="00DF4DCB">
            <w:pPr>
              <w:pStyle w:val="22"/>
              <w:shd w:val="clear" w:color="auto" w:fill="auto"/>
              <w:spacing w:before="0" w:line="240" w:lineRule="auto"/>
              <w:rPr>
                <w:sz w:val="20"/>
                <w:szCs w:val="20"/>
              </w:rPr>
            </w:pPr>
            <w:r w:rsidRPr="00E1714F">
              <w:rPr>
                <w:sz w:val="20"/>
                <w:szCs w:val="20"/>
              </w:rPr>
              <w:t>АНАЛИЗ СОЦИАЛЬНО-ЭКОНОМИЧЕСКОГО РАЗВИТИЯ КУРСКОЙ ОБЛАСТИ НА ОСНОВЕ СТАТИСТИЧЕСКОЙ ИНФОРМАЦИИ</w:t>
            </w:r>
          </w:p>
          <w:p w:rsidR="00DF4DCB" w:rsidRPr="00F5611A" w:rsidRDefault="00DF4DCB" w:rsidP="00DF4DCB">
            <w:pPr>
              <w:pStyle w:val="22"/>
              <w:shd w:val="clear" w:color="auto" w:fill="auto"/>
              <w:spacing w:before="0" w:line="240" w:lineRule="auto"/>
              <w:rPr>
                <w:rFonts w:cs="Times New Roman"/>
                <w:caps/>
                <w:sz w:val="20"/>
                <w:szCs w:val="20"/>
              </w:rPr>
            </w:pPr>
          </w:p>
        </w:tc>
        <w:tc>
          <w:tcPr>
            <w:tcW w:w="1276" w:type="dxa"/>
          </w:tcPr>
          <w:p w:rsidR="00DF4DCB" w:rsidRDefault="00DF4DC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DF4DCB" w:rsidRPr="00E1714F" w:rsidRDefault="00E1714F" w:rsidP="00E1714F">
            <w:pPr>
              <w:rPr>
                <w:rFonts w:ascii="Times New Roman" w:hAnsi="Times New Roman" w:cs="Times New Roman"/>
              </w:rPr>
            </w:pPr>
            <w:r w:rsidRPr="00E1714F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E1714F">
              <w:rPr>
                <w:rFonts w:ascii="Times New Roman" w:hAnsi="Times New Roman" w:cs="Times New Roman"/>
              </w:rPr>
              <w:t>.</w:t>
            </w:r>
            <w:proofErr w:type="gramEnd"/>
            <w:r w:rsidRPr="00E1714F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E1714F">
              <w:rPr>
                <w:rFonts w:ascii="Times New Roman" w:hAnsi="Times New Roman" w:cs="Times New Roman"/>
              </w:rPr>
              <w:t>п</w:t>
            </w:r>
            <w:proofErr w:type="gramEnd"/>
            <w:r w:rsidRPr="00E1714F">
              <w:rPr>
                <w:rFonts w:ascii="Times New Roman" w:hAnsi="Times New Roman" w:cs="Times New Roman"/>
              </w:rPr>
              <w:t>од ред. Михайловой О.В., Курск, 2020. С. 250-254.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DF4DCB" w:rsidRPr="00E1714F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DF4DCB" w:rsidRPr="00E1714F" w:rsidRDefault="00E1714F" w:rsidP="00E1714F">
            <w:pPr>
              <w:rPr>
                <w:rFonts w:ascii="Times New Roman" w:hAnsi="Times New Roman" w:cs="Times New Roman"/>
              </w:rPr>
            </w:pPr>
            <w:proofErr w:type="spellStart"/>
            <w:r w:rsidRPr="00E1714F">
              <w:rPr>
                <w:rFonts w:ascii="Times New Roman" w:hAnsi="Times New Roman" w:cs="Times New Roman"/>
              </w:rPr>
              <w:t>Молочинский</w:t>
            </w:r>
            <w:proofErr w:type="spellEnd"/>
            <w:r w:rsidRPr="00E1714F">
              <w:rPr>
                <w:rFonts w:ascii="Times New Roman" w:hAnsi="Times New Roman" w:cs="Times New Roman"/>
              </w:rPr>
              <w:t xml:space="preserve"> А.Д.</w:t>
            </w:r>
          </w:p>
        </w:tc>
      </w:tr>
      <w:tr w:rsidR="009D3066" w:rsidRPr="00F63F24" w:rsidTr="00144048">
        <w:tc>
          <w:tcPr>
            <w:tcW w:w="851" w:type="dxa"/>
          </w:tcPr>
          <w:p w:rsidR="009D3066" w:rsidRPr="001633A7" w:rsidRDefault="003865C2" w:rsidP="001633A7">
            <w:pPr>
              <w:jc w:val="both"/>
              <w:rPr>
                <w:rFonts w:ascii="Times New Roman" w:hAnsi="Times New Roman" w:cs="Times New Roman"/>
              </w:rPr>
            </w:pPr>
            <w:r w:rsidRPr="001633A7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544" w:type="dxa"/>
          </w:tcPr>
          <w:p w:rsidR="00010E64" w:rsidRPr="00010E64" w:rsidRDefault="00010E64" w:rsidP="001633A7">
            <w:pPr>
              <w:pStyle w:val="22"/>
              <w:shd w:val="clear" w:color="auto" w:fill="auto"/>
              <w:spacing w:before="0" w:line="240" w:lineRule="auto"/>
              <w:rPr>
                <w:sz w:val="20"/>
                <w:szCs w:val="20"/>
              </w:rPr>
            </w:pPr>
            <w:r w:rsidRPr="00010E64">
              <w:rPr>
                <w:sz w:val="20"/>
                <w:szCs w:val="20"/>
              </w:rPr>
              <w:t>ХАРАКТЕРИСТИКА РАСХОДОВ МЕСТНОГО БЮДЖЕТА Г.КУРСКА ЗА 2018-2019ГГ</w:t>
            </w:r>
          </w:p>
          <w:p w:rsidR="009D3066" w:rsidRPr="00010E64" w:rsidRDefault="009D3066" w:rsidP="001633A7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D3066" w:rsidRPr="001633A7" w:rsidRDefault="009B7A79" w:rsidP="001633A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печатная</w:t>
            </w:r>
          </w:p>
        </w:tc>
        <w:tc>
          <w:tcPr>
            <w:tcW w:w="2409" w:type="dxa"/>
          </w:tcPr>
          <w:p w:rsidR="009D3066" w:rsidRPr="00010E64" w:rsidRDefault="00010E64" w:rsidP="00010E64">
            <w:pPr>
              <w:rPr>
                <w:rFonts w:ascii="Times New Roman" w:hAnsi="Times New Roman" w:cs="Times New Roman"/>
              </w:rPr>
            </w:pPr>
            <w:r w:rsidRPr="00010E64">
              <w:rPr>
                <w:rFonts w:ascii="Times New Roman" w:hAnsi="Times New Roman" w:cs="Times New Roman"/>
              </w:rPr>
              <w:t xml:space="preserve">В сборнике: Теория и практика эффективности государственного и </w:t>
            </w:r>
            <w:r w:rsidRPr="00010E64">
              <w:rPr>
                <w:rFonts w:ascii="Times New Roman" w:hAnsi="Times New Roman" w:cs="Times New Roman"/>
              </w:rPr>
              <w:lastRenderedPageBreak/>
              <w:t>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010E64">
              <w:rPr>
                <w:rFonts w:ascii="Times New Roman" w:hAnsi="Times New Roman" w:cs="Times New Roman"/>
              </w:rPr>
              <w:t>.</w:t>
            </w:r>
            <w:proofErr w:type="gramEnd"/>
            <w:r w:rsidRPr="00010E64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010E64">
              <w:rPr>
                <w:rFonts w:ascii="Times New Roman" w:hAnsi="Times New Roman" w:cs="Times New Roman"/>
              </w:rPr>
              <w:t>п</w:t>
            </w:r>
            <w:proofErr w:type="gramEnd"/>
            <w:r w:rsidRPr="00010E64">
              <w:rPr>
                <w:rFonts w:ascii="Times New Roman" w:hAnsi="Times New Roman" w:cs="Times New Roman"/>
              </w:rPr>
              <w:t>од ред. Михайловой О.В., Курск, 2020. С. 254-260.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lastRenderedPageBreak/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9D3066" w:rsidRPr="00010E64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9D3066" w:rsidRPr="00010E64" w:rsidRDefault="00010E64" w:rsidP="00010E64">
            <w:pPr>
              <w:rPr>
                <w:rFonts w:ascii="Times New Roman" w:hAnsi="Times New Roman" w:cs="Times New Roman"/>
              </w:rPr>
            </w:pPr>
            <w:proofErr w:type="spellStart"/>
            <w:r w:rsidRPr="00010E64">
              <w:rPr>
                <w:rFonts w:ascii="Times New Roman" w:hAnsi="Times New Roman" w:cs="Times New Roman"/>
              </w:rPr>
              <w:t>Наумик</w:t>
            </w:r>
            <w:proofErr w:type="spellEnd"/>
            <w:r w:rsidRPr="00010E64">
              <w:rPr>
                <w:rFonts w:ascii="Times New Roman" w:hAnsi="Times New Roman" w:cs="Times New Roman"/>
              </w:rPr>
              <w:t xml:space="preserve"> В.А., Барышникова П.И., </w:t>
            </w:r>
            <w:proofErr w:type="spellStart"/>
            <w:r w:rsidRPr="00010E64">
              <w:rPr>
                <w:rFonts w:ascii="Times New Roman" w:hAnsi="Times New Roman" w:cs="Times New Roman"/>
              </w:rPr>
              <w:t>Белогурова</w:t>
            </w:r>
            <w:proofErr w:type="spellEnd"/>
            <w:r w:rsidRPr="00010E64">
              <w:rPr>
                <w:rFonts w:ascii="Times New Roman" w:hAnsi="Times New Roman" w:cs="Times New Roman"/>
              </w:rPr>
              <w:t xml:space="preserve"> </w:t>
            </w:r>
            <w:r w:rsidRPr="00010E64">
              <w:rPr>
                <w:rFonts w:ascii="Times New Roman" w:hAnsi="Times New Roman" w:cs="Times New Roman"/>
              </w:rPr>
              <w:lastRenderedPageBreak/>
              <w:t>О.И.</w:t>
            </w:r>
          </w:p>
        </w:tc>
      </w:tr>
      <w:tr w:rsidR="009D3066" w:rsidRPr="00F63F24" w:rsidTr="00144048">
        <w:tc>
          <w:tcPr>
            <w:tcW w:w="851" w:type="dxa"/>
          </w:tcPr>
          <w:p w:rsidR="009D3066" w:rsidRDefault="003865C2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544" w:type="dxa"/>
          </w:tcPr>
          <w:p w:rsidR="002E2751" w:rsidRPr="002E2751" w:rsidRDefault="002E2751" w:rsidP="00DF4DCB">
            <w:pPr>
              <w:pStyle w:val="22"/>
              <w:shd w:val="clear" w:color="auto" w:fill="auto"/>
              <w:spacing w:before="0" w:line="240" w:lineRule="auto"/>
              <w:rPr>
                <w:sz w:val="20"/>
                <w:szCs w:val="20"/>
              </w:rPr>
            </w:pPr>
            <w:r w:rsidRPr="002E2751">
              <w:rPr>
                <w:sz w:val="20"/>
                <w:szCs w:val="20"/>
              </w:rPr>
              <w:t>ГОСУДАРСТВЕННАЯ МОЛОДЕЖНАЯ ПОЛИТИКА КУРСКОЙ ОБЛАСТИ</w:t>
            </w:r>
          </w:p>
          <w:p w:rsidR="009D3066" w:rsidRPr="00DF4DCB" w:rsidRDefault="009D3066" w:rsidP="00DF4DCB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caps/>
                <w:sz w:val="20"/>
                <w:szCs w:val="20"/>
              </w:rPr>
            </w:pPr>
          </w:p>
        </w:tc>
        <w:tc>
          <w:tcPr>
            <w:tcW w:w="1276" w:type="dxa"/>
          </w:tcPr>
          <w:p w:rsidR="009D3066" w:rsidRDefault="00330DB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9D3066" w:rsidRPr="002E2751" w:rsidRDefault="002E2751" w:rsidP="002E2751">
            <w:pPr>
              <w:rPr>
                <w:rFonts w:ascii="Times New Roman" w:hAnsi="Times New Roman" w:cs="Times New Roman"/>
              </w:rPr>
            </w:pPr>
            <w:r w:rsidRPr="002E2751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2E2751">
              <w:rPr>
                <w:rFonts w:ascii="Times New Roman" w:hAnsi="Times New Roman" w:cs="Times New Roman"/>
              </w:rPr>
              <w:t>.</w:t>
            </w:r>
            <w:proofErr w:type="gramEnd"/>
            <w:r w:rsidRPr="002E2751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2E2751">
              <w:rPr>
                <w:rFonts w:ascii="Times New Roman" w:hAnsi="Times New Roman" w:cs="Times New Roman"/>
              </w:rPr>
              <w:t>п</w:t>
            </w:r>
            <w:proofErr w:type="gramEnd"/>
            <w:r w:rsidRPr="002E2751">
              <w:rPr>
                <w:rFonts w:ascii="Times New Roman" w:hAnsi="Times New Roman" w:cs="Times New Roman"/>
              </w:rPr>
              <w:t>од ред. Михайловой О.В., Курск, 2020. С. 268-273.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9D3066" w:rsidRPr="002E2751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9D3066" w:rsidRPr="002E2751" w:rsidRDefault="002E2751" w:rsidP="002E2751">
            <w:pPr>
              <w:rPr>
                <w:rFonts w:ascii="Times New Roman" w:hAnsi="Times New Roman" w:cs="Times New Roman"/>
              </w:rPr>
            </w:pPr>
            <w:proofErr w:type="spellStart"/>
            <w:r w:rsidRPr="002E2751">
              <w:rPr>
                <w:rFonts w:ascii="Times New Roman" w:hAnsi="Times New Roman" w:cs="Times New Roman"/>
              </w:rPr>
              <w:t>Новосадов</w:t>
            </w:r>
            <w:proofErr w:type="spellEnd"/>
            <w:r w:rsidRPr="002E2751">
              <w:rPr>
                <w:rFonts w:ascii="Times New Roman" w:hAnsi="Times New Roman" w:cs="Times New Roman"/>
              </w:rPr>
              <w:t xml:space="preserve"> А.В.</w:t>
            </w:r>
          </w:p>
        </w:tc>
      </w:tr>
      <w:tr w:rsidR="009D3066" w:rsidRPr="00F63F24" w:rsidTr="00144048">
        <w:tc>
          <w:tcPr>
            <w:tcW w:w="851" w:type="dxa"/>
          </w:tcPr>
          <w:p w:rsidR="009D3066" w:rsidRDefault="0011263A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44" w:type="dxa"/>
          </w:tcPr>
          <w:p w:rsidR="009D3066" w:rsidRPr="00A14EFD" w:rsidRDefault="00472AC0" w:rsidP="00A1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5" w:history="1">
              <w:r w:rsidR="000A7941" w:rsidRPr="00A14EFD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АНАЛИЗ ПРАВОВОГО ОПРЕДЕЛЕНИЯ ДИСБАЛАНСОВ РЕГИОНАЛЬНОГО РАЗВИТИЯ</w:t>
              </w:r>
            </w:hyperlink>
            <w:r w:rsidR="000A7941" w:rsidRPr="00A14EFD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9D3066" w:rsidRDefault="00330DBB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9D3066" w:rsidRPr="00A14EFD" w:rsidRDefault="008F355F" w:rsidP="00A14EFD">
            <w:pPr>
              <w:rPr>
                <w:rFonts w:ascii="Times New Roman" w:hAnsi="Times New Roman" w:cs="Times New Roman"/>
              </w:rPr>
            </w:pPr>
            <w:r w:rsidRPr="00A14EFD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A14EFD">
              <w:rPr>
                <w:rFonts w:ascii="Times New Roman" w:hAnsi="Times New Roman" w:cs="Times New Roman"/>
              </w:rPr>
              <w:t>.</w:t>
            </w:r>
            <w:proofErr w:type="gramEnd"/>
            <w:r w:rsidRPr="00A14EFD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A14EFD">
              <w:rPr>
                <w:rFonts w:ascii="Times New Roman" w:hAnsi="Times New Roman" w:cs="Times New Roman"/>
              </w:rPr>
              <w:t>п</w:t>
            </w:r>
            <w:proofErr w:type="gramEnd"/>
            <w:r w:rsidRPr="00A14EFD">
              <w:rPr>
                <w:rFonts w:ascii="Times New Roman" w:hAnsi="Times New Roman" w:cs="Times New Roman"/>
              </w:rPr>
              <w:t>од ред. Михайловой О.В., Курск, 2020. С. 285-288.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0,3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</w:p>
          <w:p w:rsidR="009D3066" w:rsidRPr="00A14EFD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701" w:type="dxa"/>
          </w:tcPr>
          <w:p w:rsidR="009D3066" w:rsidRPr="00A14EFD" w:rsidRDefault="008F355F" w:rsidP="00A14EFD">
            <w:pPr>
              <w:rPr>
                <w:rFonts w:ascii="Times New Roman" w:hAnsi="Times New Roman" w:cs="Times New Roman"/>
              </w:rPr>
            </w:pPr>
            <w:r w:rsidRPr="00A14EFD">
              <w:rPr>
                <w:rFonts w:ascii="Times New Roman" w:hAnsi="Times New Roman" w:cs="Times New Roman"/>
              </w:rPr>
              <w:t>Орлов А.А.</w:t>
            </w:r>
          </w:p>
        </w:tc>
      </w:tr>
      <w:tr w:rsidR="00B040FB" w:rsidRPr="00F63F24" w:rsidTr="00144048">
        <w:tc>
          <w:tcPr>
            <w:tcW w:w="851" w:type="dxa"/>
          </w:tcPr>
          <w:p w:rsidR="00B040FB" w:rsidRDefault="0011263A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</w:tcPr>
          <w:p w:rsidR="00B040FB" w:rsidRPr="00AB385F" w:rsidRDefault="00472AC0" w:rsidP="00AB385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6" w:history="1">
              <w:r w:rsidR="000A7941" w:rsidRPr="00AB385F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ГОСУДАРСТВЕННАЯ ПОДДЕРЖКА В СФЕРЕ РАЗВИТИЯ МОЛОДЕЖНЫХ ОРГАНИЗАЦИЙ И ВОЛОНТЕРСКОГО ДВИЖЕНИЯ</w:t>
              </w:r>
            </w:hyperlink>
            <w:r w:rsidR="000A7941" w:rsidRPr="00AB385F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B040FB" w:rsidRDefault="009B7A79" w:rsidP="00DF4D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B040FB" w:rsidRPr="00AB385F" w:rsidRDefault="00AB385F" w:rsidP="00AB385F">
            <w:pPr>
              <w:rPr>
                <w:rFonts w:ascii="Times New Roman" w:hAnsi="Times New Roman" w:cs="Times New Roman"/>
              </w:rPr>
            </w:pPr>
            <w:r w:rsidRPr="00AB385F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AB385F">
              <w:rPr>
                <w:rFonts w:ascii="Times New Roman" w:hAnsi="Times New Roman" w:cs="Times New Roman"/>
              </w:rPr>
              <w:t>.</w:t>
            </w:r>
            <w:proofErr w:type="gramEnd"/>
            <w:r w:rsidRPr="00AB385F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AB385F">
              <w:rPr>
                <w:rFonts w:ascii="Times New Roman" w:hAnsi="Times New Roman" w:cs="Times New Roman"/>
              </w:rPr>
              <w:t>п</w:t>
            </w:r>
            <w:proofErr w:type="gramEnd"/>
            <w:r w:rsidRPr="00AB385F">
              <w:rPr>
                <w:rFonts w:ascii="Times New Roman" w:hAnsi="Times New Roman" w:cs="Times New Roman"/>
              </w:rPr>
              <w:t>од ред. Михайловой О.В., Курск, 2020. С. 289-293.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B040FB" w:rsidRPr="00AB385F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B040FB" w:rsidRPr="00AB385F" w:rsidRDefault="00AB385F" w:rsidP="00AB385F">
            <w:pPr>
              <w:rPr>
                <w:rFonts w:ascii="Times New Roman" w:hAnsi="Times New Roman" w:cs="Times New Roman"/>
              </w:rPr>
            </w:pPr>
            <w:r w:rsidRPr="00AB385F">
              <w:rPr>
                <w:rFonts w:ascii="Times New Roman" w:hAnsi="Times New Roman" w:cs="Times New Roman"/>
              </w:rPr>
              <w:t>Орлова А.В., Рогова А.С., Харламов С.Н.</w:t>
            </w:r>
          </w:p>
        </w:tc>
      </w:tr>
      <w:tr w:rsidR="00276CC9" w:rsidRPr="00F63F24" w:rsidTr="00144048">
        <w:tc>
          <w:tcPr>
            <w:tcW w:w="851" w:type="dxa"/>
          </w:tcPr>
          <w:p w:rsidR="00276CC9" w:rsidRDefault="00515D9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544" w:type="dxa"/>
          </w:tcPr>
          <w:p w:rsidR="00276CC9" w:rsidRPr="001F4A58" w:rsidRDefault="00472AC0" w:rsidP="001F4A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7" w:history="1">
              <w:r w:rsidR="000A7941" w:rsidRPr="001F4A58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ОСОБЕННОСТИ ПРАВОВОГО СТАТУСА МУНИЦИПАЛЬНЫХ СЛУЖАЩИХ В РОССИЙСКОЙ ФЕДЕРАЦИИ</w:t>
              </w:r>
            </w:hyperlink>
            <w:r w:rsidR="000A7941" w:rsidRPr="001F4A58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  <w:p w:rsidR="001F4A58" w:rsidRPr="00DF4DCB" w:rsidRDefault="001F4A58" w:rsidP="00276CC9">
            <w:pPr>
              <w:pStyle w:val="22"/>
              <w:shd w:val="clear" w:color="auto" w:fill="auto"/>
              <w:spacing w:before="0" w:line="240" w:lineRule="auto"/>
              <w:rPr>
                <w:rFonts w:eastAsiaTheme="minorHAnsi" w:cs="Times New Roman"/>
                <w:caps/>
                <w:sz w:val="20"/>
                <w:szCs w:val="20"/>
              </w:rPr>
            </w:pPr>
          </w:p>
        </w:tc>
        <w:tc>
          <w:tcPr>
            <w:tcW w:w="1276" w:type="dxa"/>
          </w:tcPr>
          <w:p w:rsidR="00276CC9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276CC9" w:rsidRPr="00BD61D5" w:rsidRDefault="001F4A58" w:rsidP="001F4A58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 xml:space="preserve"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</w:t>
            </w:r>
            <w:r w:rsidRPr="00BD61D5">
              <w:rPr>
                <w:rFonts w:ascii="Times New Roman" w:hAnsi="Times New Roman" w:cs="Times New Roman"/>
              </w:rPr>
              <w:lastRenderedPageBreak/>
              <w:t>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294-298.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lastRenderedPageBreak/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276CC9" w:rsidRPr="00BD61D5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276CC9" w:rsidRPr="00BD61D5" w:rsidRDefault="001F4A58" w:rsidP="001F4A58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Плотникова О.С.</w:t>
            </w:r>
          </w:p>
        </w:tc>
      </w:tr>
      <w:tr w:rsidR="000A7941" w:rsidRPr="00F63F24" w:rsidTr="00144048">
        <w:tc>
          <w:tcPr>
            <w:tcW w:w="851" w:type="dxa"/>
          </w:tcPr>
          <w:p w:rsidR="000A7941" w:rsidRDefault="0036188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3544" w:type="dxa"/>
          </w:tcPr>
          <w:p w:rsidR="000A7941" w:rsidRPr="00BD61D5" w:rsidRDefault="00472AC0" w:rsidP="003618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8" w:history="1"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РЫНОК ТРУДА И БЕЗРАБОТИЦА В РОССИЙСКОЙ ФЕДЕРАЦИИ</w:t>
              </w:r>
            </w:hyperlink>
            <w:r w:rsidR="000A7941" w:rsidRPr="00BD61D5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0A7941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314-317.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0A7941" w:rsidRPr="00BD61D5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proofErr w:type="spellStart"/>
            <w:r w:rsidRPr="00BD61D5">
              <w:rPr>
                <w:rFonts w:ascii="Times New Roman" w:hAnsi="Times New Roman" w:cs="Times New Roman"/>
              </w:rPr>
              <w:t>Потупина</w:t>
            </w:r>
            <w:proofErr w:type="spellEnd"/>
            <w:r w:rsidRPr="00BD61D5">
              <w:rPr>
                <w:rFonts w:ascii="Times New Roman" w:hAnsi="Times New Roman" w:cs="Times New Roman"/>
              </w:rPr>
              <w:t xml:space="preserve"> М.В., Давыдова А.Р., </w:t>
            </w:r>
          </w:p>
        </w:tc>
      </w:tr>
      <w:tr w:rsidR="000A7941" w:rsidRPr="00F63F24" w:rsidTr="00144048">
        <w:tc>
          <w:tcPr>
            <w:tcW w:w="851" w:type="dxa"/>
          </w:tcPr>
          <w:p w:rsidR="000A7941" w:rsidRDefault="0036188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544" w:type="dxa"/>
          </w:tcPr>
          <w:p w:rsidR="000A7941" w:rsidRPr="00BD61D5" w:rsidRDefault="00472AC0" w:rsidP="003618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9" w:history="1"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ГОСУДАРСТВЕННОЕ РЕГУЛИРОВАНИЕ СОЦИАЛЬНОГО ОБСЛУЖИВАНИЯ И СОЦИАЛЬНОЙ ЗАЩИТЫ НАСЕЛЕНИЯ</w:t>
              </w:r>
            </w:hyperlink>
            <w:r w:rsidR="000A7941" w:rsidRPr="00BD61D5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0A7941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33-37.</w:t>
            </w:r>
          </w:p>
        </w:tc>
        <w:tc>
          <w:tcPr>
            <w:tcW w:w="709" w:type="dxa"/>
          </w:tcPr>
          <w:p w:rsidR="003C704D" w:rsidRDefault="003C704D" w:rsidP="003C704D">
            <w:pPr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25    </w:t>
            </w:r>
          </w:p>
          <w:p w:rsidR="000A7941" w:rsidRPr="00BD61D5" w:rsidRDefault="003C704D" w:rsidP="003C704D">
            <w:pPr>
              <w:rPr>
                <w:rFonts w:ascii="Times New Roman" w:hAnsi="Times New Roman" w:cs="Times New Roman"/>
              </w:rPr>
            </w:pPr>
            <w:r w:rsidRPr="00CA4E56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proofErr w:type="spellStart"/>
            <w:r w:rsidRPr="00BD61D5">
              <w:rPr>
                <w:rFonts w:ascii="Times New Roman" w:hAnsi="Times New Roman" w:cs="Times New Roman"/>
              </w:rPr>
              <w:t>Барьянова</w:t>
            </w:r>
            <w:proofErr w:type="spellEnd"/>
            <w:r w:rsidRPr="00BD61D5">
              <w:rPr>
                <w:rFonts w:ascii="Times New Roman" w:hAnsi="Times New Roman" w:cs="Times New Roman"/>
              </w:rPr>
              <w:t xml:space="preserve"> В.А., Чистяков С.А.</w:t>
            </w:r>
            <w:r w:rsidRPr="00BD61D5">
              <w:rPr>
                <w:rFonts w:ascii="Times New Roman" w:hAnsi="Times New Roman" w:cs="Times New Roman"/>
              </w:rPr>
              <w:br/>
            </w:r>
          </w:p>
        </w:tc>
      </w:tr>
      <w:tr w:rsidR="000A7941" w:rsidRPr="00F63F24" w:rsidTr="00144048">
        <w:tc>
          <w:tcPr>
            <w:tcW w:w="851" w:type="dxa"/>
          </w:tcPr>
          <w:p w:rsidR="000A7941" w:rsidRDefault="0036188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544" w:type="dxa"/>
          </w:tcPr>
          <w:p w:rsidR="000A7941" w:rsidRPr="00BD61D5" w:rsidRDefault="00472AC0" w:rsidP="003618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10" w:history="1"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ОРГАНИЗАЦИЯ РАБОТЫ С ОБРАЩЕНИЯМИ ГРАЖДАН В ОРГАНЫ ГОСУДАРСТВЕННОГО И МУНИЦИПАЛЬНОГО УПРАВЛЕНИЯ</w:t>
              </w:r>
            </w:hyperlink>
            <w:r w:rsidR="000A7941" w:rsidRPr="00BD61D5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0A7941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347-356.</w:t>
            </w:r>
          </w:p>
        </w:tc>
        <w:tc>
          <w:tcPr>
            <w:tcW w:w="709" w:type="dxa"/>
          </w:tcPr>
          <w:p w:rsidR="000A7941" w:rsidRDefault="003C704D" w:rsidP="00BD61D5">
            <w:pPr>
              <w:rPr>
                <w:rFonts w:ascii="Times New Roman" w:hAnsi="Times New Roman" w:cs="Times New Roman"/>
                <w:u w:val="single"/>
              </w:rPr>
            </w:pPr>
            <w:r w:rsidRPr="003C704D">
              <w:rPr>
                <w:rFonts w:ascii="Times New Roman" w:hAnsi="Times New Roman" w:cs="Times New Roman"/>
                <w:u w:val="single"/>
              </w:rPr>
              <w:t>0,6</w:t>
            </w:r>
          </w:p>
          <w:p w:rsidR="003C704D" w:rsidRPr="003C704D" w:rsidRDefault="003C704D" w:rsidP="00BD61D5">
            <w:pPr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/>
                <w:u w:val="single"/>
              </w:rPr>
              <w:t>0,3</w:t>
            </w:r>
          </w:p>
        </w:tc>
        <w:tc>
          <w:tcPr>
            <w:tcW w:w="1701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Семина Е.С., Еремина А.О., Зайцева И.Н., Чистяков С.А.</w:t>
            </w:r>
          </w:p>
        </w:tc>
      </w:tr>
      <w:tr w:rsidR="000A7941" w:rsidRPr="00F63F24" w:rsidTr="00144048">
        <w:tc>
          <w:tcPr>
            <w:tcW w:w="851" w:type="dxa"/>
          </w:tcPr>
          <w:p w:rsidR="000A7941" w:rsidRDefault="0036188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544" w:type="dxa"/>
          </w:tcPr>
          <w:p w:rsidR="000A7941" w:rsidRPr="00BD61D5" w:rsidRDefault="00472AC0" w:rsidP="003618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11" w:history="1"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ОЦЕНКА СОЦИАЛЬНО-ЭКОНОМИЧЕСКОГО РАЗВИТИЯ КУРСКОЙ ОБЛАСТИ</w:t>
              </w:r>
            </w:hyperlink>
            <w:r w:rsidR="000A7941" w:rsidRPr="00BD61D5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0A7941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37-43.</w:t>
            </w:r>
          </w:p>
        </w:tc>
        <w:tc>
          <w:tcPr>
            <w:tcW w:w="709" w:type="dxa"/>
          </w:tcPr>
          <w:p w:rsidR="000A7941" w:rsidRDefault="003C704D" w:rsidP="00BD61D5">
            <w:pPr>
              <w:rPr>
                <w:rFonts w:ascii="Times New Roman" w:hAnsi="Times New Roman" w:cs="Times New Roman"/>
                <w:u w:val="single"/>
              </w:rPr>
            </w:pPr>
            <w:r w:rsidRPr="003C704D">
              <w:rPr>
                <w:rFonts w:ascii="Times New Roman" w:hAnsi="Times New Roman" w:cs="Times New Roman"/>
                <w:u w:val="single"/>
              </w:rPr>
              <w:t>0,4</w:t>
            </w:r>
          </w:p>
          <w:p w:rsidR="003C704D" w:rsidRPr="003C704D" w:rsidRDefault="003C704D" w:rsidP="00BD61D5">
            <w:pPr>
              <w:rPr>
                <w:rFonts w:ascii="Times New Roman" w:hAnsi="Times New Roman" w:cs="Times New Roman"/>
              </w:rPr>
            </w:pPr>
            <w:r w:rsidRPr="003C704D">
              <w:rPr>
                <w:rFonts w:ascii="Times New Roman" w:hAnsi="Times New Roman" w:cs="Times New Roman"/>
              </w:rPr>
              <w:t>0,2</w:t>
            </w:r>
          </w:p>
        </w:tc>
        <w:tc>
          <w:tcPr>
            <w:tcW w:w="1701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proofErr w:type="spellStart"/>
            <w:r w:rsidRPr="00BD61D5">
              <w:rPr>
                <w:rFonts w:ascii="Times New Roman" w:hAnsi="Times New Roman" w:cs="Times New Roman"/>
              </w:rPr>
              <w:t>Басария</w:t>
            </w:r>
            <w:proofErr w:type="spellEnd"/>
            <w:r w:rsidRPr="00BD61D5">
              <w:rPr>
                <w:rFonts w:ascii="Times New Roman" w:hAnsi="Times New Roman" w:cs="Times New Roman"/>
              </w:rPr>
              <w:t xml:space="preserve"> М.В.,</w:t>
            </w:r>
          </w:p>
        </w:tc>
      </w:tr>
      <w:tr w:rsidR="000A7941" w:rsidRPr="00F63F24" w:rsidTr="00144048">
        <w:tc>
          <w:tcPr>
            <w:tcW w:w="851" w:type="dxa"/>
          </w:tcPr>
          <w:p w:rsidR="000A7941" w:rsidRDefault="0036188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544" w:type="dxa"/>
          </w:tcPr>
          <w:p w:rsidR="000A7941" w:rsidRPr="00BD61D5" w:rsidRDefault="00472AC0" w:rsidP="003618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12" w:history="1"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 xml:space="preserve">МЕСТО И РОЛЬ МАЛЫХ ПРЕДПРИЯТИЙ В ЭКОНОМИЧЕСКОМ РАЗВИТИИ </w:t>
              </w:r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lastRenderedPageBreak/>
                <w:t>РЕГИОНА</w:t>
              </w:r>
            </w:hyperlink>
            <w:r w:rsidR="000A7941" w:rsidRPr="00BD61D5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0A7941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печатная</w:t>
            </w:r>
          </w:p>
        </w:tc>
        <w:tc>
          <w:tcPr>
            <w:tcW w:w="2409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 xml:space="preserve">В сборнике: Теория и практика эффективности </w:t>
            </w:r>
            <w:r w:rsidRPr="00BD61D5">
              <w:rPr>
                <w:rFonts w:ascii="Times New Roman" w:hAnsi="Times New Roman" w:cs="Times New Roman"/>
              </w:rPr>
              <w:lastRenderedPageBreak/>
              <w:t>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58-62.</w:t>
            </w:r>
          </w:p>
        </w:tc>
        <w:tc>
          <w:tcPr>
            <w:tcW w:w="709" w:type="dxa"/>
          </w:tcPr>
          <w:p w:rsidR="003C704D" w:rsidRDefault="003C704D" w:rsidP="003C704D">
            <w:pPr>
              <w:rPr>
                <w:rFonts w:ascii="Times New Roman" w:hAnsi="Times New Roman" w:cs="Times New Roman"/>
                <w:u w:val="single"/>
              </w:rPr>
            </w:pPr>
            <w:r w:rsidRPr="003C704D">
              <w:rPr>
                <w:rFonts w:ascii="Times New Roman" w:hAnsi="Times New Roman" w:cs="Times New Roman"/>
                <w:u w:val="single"/>
              </w:rPr>
              <w:lastRenderedPageBreak/>
              <w:t>0,4</w:t>
            </w:r>
          </w:p>
          <w:p w:rsidR="000A7941" w:rsidRPr="003C704D" w:rsidRDefault="003C704D" w:rsidP="003C704D">
            <w:pPr>
              <w:rPr>
                <w:rFonts w:ascii="Times New Roman" w:hAnsi="Times New Roman" w:cs="Times New Roman"/>
              </w:rPr>
            </w:pPr>
            <w:r w:rsidRPr="003C704D">
              <w:rPr>
                <w:rFonts w:ascii="Times New Roman" w:hAnsi="Times New Roman" w:cs="Times New Roman"/>
              </w:rPr>
              <w:t>0,2</w:t>
            </w:r>
          </w:p>
        </w:tc>
        <w:tc>
          <w:tcPr>
            <w:tcW w:w="1701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Бескоровайная Е.А., Чистяков С.А.</w:t>
            </w:r>
          </w:p>
        </w:tc>
      </w:tr>
      <w:tr w:rsidR="000A7941" w:rsidRPr="00F63F24" w:rsidTr="00144048">
        <w:tc>
          <w:tcPr>
            <w:tcW w:w="851" w:type="dxa"/>
          </w:tcPr>
          <w:p w:rsidR="000A7941" w:rsidRDefault="0036188C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3544" w:type="dxa"/>
          </w:tcPr>
          <w:p w:rsidR="000A7941" w:rsidRPr="00BD61D5" w:rsidRDefault="00472AC0" w:rsidP="003618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hyperlink r:id="rId13" w:history="1">
              <w:r w:rsidR="000A7941" w:rsidRPr="00BD61D5">
                <w:rPr>
                  <w:rStyle w:val="aa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СОЦИАЛЬНО-ЭКОНОМИЧЕСКОЕ РАЗВИТИЕ РЕГИОНОВ ЦЕНТРАЛЬНОГО ФЕДЕРАЛЬНОГО ОКРУГА</w:t>
              </w:r>
            </w:hyperlink>
            <w:r w:rsidR="000A7941" w:rsidRPr="00BD61D5">
              <w:rPr>
                <w:rFonts w:ascii="Times New Roman" w:hAnsi="Times New Roman" w:cs="Times New Roman"/>
                <w:sz w:val="20"/>
                <w:szCs w:val="20"/>
              </w:rPr>
              <w:br/>
            </w:r>
          </w:p>
        </w:tc>
        <w:tc>
          <w:tcPr>
            <w:tcW w:w="1276" w:type="dxa"/>
          </w:tcPr>
          <w:p w:rsidR="000A7941" w:rsidRDefault="00330DBB" w:rsidP="00276C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r w:rsidRPr="00BD61D5">
              <w:rPr>
                <w:rFonts w:ascii="Times New Roman" w:hAnsi="Times New Roman" w:cs="Times New Roman"/>
              </w:rPr>
              <w:t>В сборнике: Теория и практика эффективности государственного и муниципального управления. Сборник научных статей 2-й Всероссийской научно-практической конференции</w:t>
            </w:r>
            <w:proofErr w:type="gramStart"/>
            <w:r w:rsidRPr="00BD61D5">
              <w:rPr>
                <w:rFonts w:ascii="Times New Roman" w:hAnsi="Times New Roman" w:cs="Times New Roman"/>
              </w:rPr>
              <w:t>.</w:t>
            </w:r>
            <w:proofErr w:type="gramEnd"/>
            <w:r w:rsidRPr="00BD61D5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61D5">
              <w:rPr>
                <w:rFonts w:ascii="Times New Roman" w:hAnsi="Times New Roman" w:cs="Times New Roman"/>
              </w:rPr>
              <w:t>п</w:t>
            </w:r>
            <w:proofErr w:type="gramEnd"/>
            <w:r w:rsidRPr="00BD61D5">
              <w:rPr>
                <w:rFonts w:ascii="Times New Roman" w:hAnsi="Times New Roman" w:cs="Times New Roman"/>
              </w:rPr>
              <w:t>од ред. Михайловой О.В., Курск, 2020. С. 68-74.</w:t>
            </w:r>
          </w:p>
        </w:tc>
        <w:tc>
          <w:tcPr>
            <w:tcW w:w="709" w:type="dxa"/>
          </w:tcPr>
          <w:p w:rsidR="000A7941" w:rsidRDefault="00B12398" w:rsidP="00BD61D5">
            <w:pPr>
              <w:rPr>
                <w:rFonts w:ascii="Times New Roman" w:hAnsi="Times New Roman" w:cs="Times New Roman"/>
                <w:u w:val="single"/>
              </w:rPr>
            </w:pPr>
            <w:r w:rsidRPr="00B12398">
              <w:rPr>
                <w:rFonts w:ascii="Times New Roman" w:hAnsi="Times New Roman" w:cs="Times New Roman"/>
                <w:u w:val="single"/>
              </w:rPr>
              <w:t>0,4</w:t>
            </w:r>
          </w:p>
          <w:p w:rsidR="00B12398" w:rsidRPr="00B12398" w:rsidRDefault="00B12398" w:rsidP="00BD61D5">
            <w:pPr>
              <w:rPr>
                <w:rFonts w:ascii="Times New Roman" w:hAnsi="Times New Roman" w:cs="Times New Roman"/>
              </w:rPr>
            </w:pPr>
            <w:r w:rsidRPr="00B12398">
              <w:rPr>
                <w:rFonts w:ascii="Times New Roman" w:hAnsi="Times New Roman" w:cs="Times New Roman"/>
              </w:rPr>
              <w:t>0,3</w:t>
            </w:r>
          </w:p>
        </w:tc>
        <w:tc>
          <w:tcPr>
            <w:tcW w:w="1701" w:type="dxa"/>
          </w:tcPr>
          <w:p w:rsidR="000A7941" w:rsidRPr="00BD61D5" w:rsidRDefault="0036188C" w:rsidP="00BD61D5">
            <w:pPr>
              <w:rPr>
                <w:rFonts w:ascii="Times New Roman" w:hAnsi="Times New Roman" w:cs="Times New Roman"/>
              </w:rPr>
            </w:pPr>
            <w:proofErr w:type="spellStart"/>
            <w:r w:rsidRPr="00BD61D5">
              <w:rPr>
                <w:rFonts w:ascii="Times New Roman" w:hAnsi="Times New Roman" w:cs="Times New Roman"/>
              </w:rPr>
              <w:t>Болтинкова</w:t>
            </w:r>
            <w:proofErr w:type="spellEnd"/>
            <w:r w:rsidRPr="00BD61D5">
              <w:rPr>
                <w:rFonts w:ascii="Times New Roman" w:hAnsi="Times New Roman" w:cs="Times New Roman"/>
              </w:rPr>
              <w:t xml:space="preserve"> К.О., Шумакова Ж.В., Чистяков С.А.</w:t>
            </w:r>
          </w:p>
        </w:tc>
      </w:tr>
    </w:tbl>
    <w:p w:rsidR="00C02D4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D4911" w:rsidRDefault="00FA231B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Доцент</w:t>
      </w:r>
      <w:r w:rsidR="00C02D41">
        <w:rPr>
          <w:rFonts w:ascii="Times New Roman" w:hAnsi="Times New Roman" w:cs="Times New Roman"/>
          <w:sz w:val="24"/>
          <w:szCs w:val="24"/>
        </w:rPr>
        <w:t xml:space="preserve"> </w:t>
      </w:r>
      <w:r w:rsidR="000A7941">
        <w:rPr>
          <w:rFonts w:ascii="Times New Roman" w:hAnsi="Times New Roman" w:cs="Times New Roman"/>
          <w:sz w:val="24"/>
          <w:szCs w:val="24"/>
        </w:rPr>
        <w:t>О.В. Михайлова</w:t>
      </w:r>
    </w:p>
    <w:sectPr w:rsidR="00ED4911" w:rsidSect="00BE03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EF6276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5114418C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F36D6"/>
    <w:rsid w:val="00001C55"/>
    <w:rsid w:val="00010E64"/>
    <w:rsid w:val="00015493"/>
    <w:rsid w:val="000341D0"/>
    <w:rsid w:val="00050308"/>
    <w:rsid w:val="000A7941"/>
    <w:rsid w:val="000D64FF"/>
    <w:rsid w:val="0011263A"/>
    <w:rsid w:val="00126232"/>
    <w:rsid w:val="00127624"/>
    <w:rsid w:val="001372BE"/>
    <w:rsid w:val="00144048"/>
    <w:rsid w:val="00145FC6"/>
    <w:rsid w:val="001633A7"/>
    <w:rsid w:val="00166961"/>
    <w:rsid w:val="001B151C"/>
    <w:rsid w:val="001B405B"/>
    <w:rsid w:val="001F4A58"/>
    <w:rsid w:val="00235124"/>
    <w:rsid w:val="002547B5"/>
    <w:rsid w:val="00265F4D"/>
    <w:rsid w:val="00276CC9"/>
    <w:rsid w:val="002A5024"/>
    <w:rsid w:val="002A7B74"/>
    <w:rsid w:val="002E2751"/>
    <w:rsid w:val="0032001B"/>
    <w:rsid w:val="00330DBB"/>
    <w:rsid w:val="0036188C"/>
    <w:rsid w:val="003865C2"/>
    <w:rsid w:val="003A4B43"/>
    <w:rsid w:val="003A55E1"/>
    <w:rsid w:val="003C3824"/>
    <w:rsid w:val="003C704D"/>
    <w:rsid w:val="00424FC1"/>
    <w:rsid w:val="004454F1"/>
    <w:rsid w:val="00447301"/>
    <w:rsid w:val="00451C0B"/>
    <w:rsid w:val="00472AC0"/>
    <w:rsid w:val="00475DBD"/>
    <w:rsid w:val="004922E9"/>
    <w:rsid w:val="004B3056"/>
    <w:rsid w:val="004B49AE"/>
    <w:rsid w:val="004C5973"/>
    <w:rsid w:val="004F17ED"/>
    <w:rsid w:val="00515D9C"/>
    <w:rsid w:val="00522DCD"/>
    <w:rsid w:val="00581095"/>
    <w:rsid w:val="005B7C0F"/>
    <w:rsid w:val="005C4CAA"/>
    <w:rsid w:val="00650E58"/>
    <w:rsid w:val="00674259"/>
    <w:rsid w:val="006B435F"/>
    <w:rsid w:val="00725F49"/>
    <w:rsid w:val="00751288"/>
    <w:rsid w:val="0078190E"/>
    <w:rsid w:val="007A3411"/>
    <w:rsid w:val="007B66B4"/>
    <w:rsid w:val="0080342E"/>
    <w:rsid w:val="008142A2"/>
    <w:rsid w:val="00856739"/>
    <w:rsid w:val="008A1E4A"/>
    <w:rsid w:val="008B2C81"/>
    <w:rsid w:val="008D2F3A"/>
    <w:rsid w:val="008E2D15"/>
    <w:rsid w:val="008E7E86"/>
    <w:rsid w:val="008F355F"/>
    <w:rsid w:val="0091164E"/>
    <w:rsid w:val="00947573"/>
    <w:rsid w:val="00962A64"/>
    <w:rsid w:val="009B7A79"/>
    <w:rsid w:val="009D3066"/>
    <w:rsid w:val="00A05526"/>
    <w:rsid w:val="00A14EFD"/>
    <w:rsid w:val="00A3481F"/>
    <w:rsid w:val="00A52D24"/>
    <w:rsid w:val="00A605F0"/>
    <w:rsid w:val="00A62EAC"/>
    <w:rsid w:val="00AA7B0E"/>
    <w:rsid w:val="00AB385F"/>
    <w:rsid w:val="00AB44C7"/>
    <w:rsid w:val="00AF36D6"/>
    <w:rsid w:val="00B040FB"/>
    <w:rsid w:val="00B12398"/>
    <w:rsid w:val="00B230DD"/>
    <w:rsid w:val="00B552D6"/>
    <w:rsid w:val="00B572B3"/>
    <w:rsid w:val="00BD61D5"/>
    <w:rsid w:val="00BE03DC"/>
    <w:rsid w:val="00BF133E"/>
    <w:rsid w:val="00C02D41"/>
    <w:rsid w:val="00C630E1"/>
    <w:rsid w:val="00C647FF"/>
    <w:rsid w:val="00C652DE"/>
    <w:rsid w:val="00C75C54"/>
    <w:rsid w:val="00C81E06"/>
    <w:rsid w:val="00C928E9"/>
    <w:rsid w:val="00CA4E56"/>
    <w:rsid w:val="00CD2A86"/>
    <w:rsid w:val="00DA6D32"/>
    <w:rsid w:val="00DF4DCB"/>
    <w:rsid w:val="00E1714F"/>
    <w:rsid w:val="00E2048F"/>
    <w:rsid w:val="00E30F1B"/>
    <w:rsid w:val="00ED4911"/>
    <w:rsid w:val="00F075D5"/>
    <w:rsid w:val="00F5611A"/>
    <w:rsid w:val="00F63F24"/>
    <w:rsid w:val="00F872B9"/>
    <w:rsid w:val="00FA231B"/>
    <w:rsid w:val="00FA5BC9"/>
    <w:rsid w:val="00FB5887"/>
    <w:rsid w:val="00FC0FD9"/>
    <w:rsid w:val="00FD1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308"/>
  </w:style>
  <w:style w:type="paragraph" w:styleId="1">
    <w:name w:val="heading 1"/>
    <w:basedOn w:val="a"/>
    <w:next w:val="a"/>
    <w:link w:val="10"/>
    <w:uiPriority w:val="9"/>
    <w:qFormat/>
    <w:rsid w:val="00A3481F"/>
    <w:pPr>
      <w:keepNext/>
      <w:keepLines/>
      <w:spacing w:before="240" w:after="240"/>
      <w:ind w:firstLine="709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D49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Основной текст (4)_"/>
    <w:basedOn w:val="a0"/>
    <w:link w:val="40"/>
    <w:rsid w:val="001B151C"/>
    <w:rPr>
      <w:rFonts w:ascii="Times New Roman" w:eastAsia="Times New Roman" w:hAnsi="Times New Roman" w:cs="Times New Roman"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B151C"/>
    <w:pPr>
      <w:widowControl w:val="0"/>
      <w:shd w:val="clear" w:color="auto" w:fill="FFFFFF"/>
      <w:spacing w:before="420" w:after="0" w:line="0" w:lineRule="atLeast"/>
    </w:pPr>
    <w:rPr>
      <w:rFonts w:ascii="Times New Roman" w:eastAsia="Times New Roman" w:hAnsi="Times New Roman" w:cs="Times New Roman"/>
      <w:spacing w:val="-2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A3481F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customStyle="1" w:styleId="a4">
    <w:name w:val="Абзац списка Знак"/>
    <w:link w:val="a5"/>
    <w:uiPriority w:val="99"/>
    <w:locked/>
    <w:rsid w:val="00B572B3"/>
    <w:rPr>
      <w:rFonts w:ascii="Calibri" w:eastAsia="Calibri" w:hAnsi="Calibri" w:cs="Calibri"/>
    </w:rPr>
  </w:style>
  <w:style w:type="paragraph" w:styleId="a5">
    <w:name w:val="List Paragraph"/>
    <w:basedOn w:val="a"/>
    <w:link w:val="a4"/>
    <w:uiPriority w:val="99"/>
    <w:qFormat/>
    <w:rsid w:val="00B572B3"/>
    <w:pPr>
      <w:ind w:left="720"/>
      <w:contextualSpacing/>
    </w:pPr>
    <w:rPr>
      <w:rFonts w:ascii="Calibri" w:eastAsia="Calibri" w:hAnsi="Calibri" w:cs="Calibri"/>
    </w:rPr>
  </w:style>
  <w:style w:type="paragraph" w:styleId="a6">
    <w:name w:val="Balloon Text"/>
    <w:basedOn w:val="a"/>
    <w:link w:val="a7"/>
    <w:uiPriority w:val="99"/>
    <w:semiHidden/>
    <w:unhideWhenUsed/>
    <w:rsid w:val="00522D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22DCD"/>
    <w:rPr>
      <w:rFonts w:ascii="Segoe UI" w:hAnsi="Segoe UI" w:cs="Segoe UI"/>
      <w:sz w:val="18"/>
      <w:szCs w:val="18"/>
    </w:rPr>
  </w:style>
  <w:style w:type="paragraph" w:styleId="a8">
    <w:name w:val="Body Text Indent"/>
    <w:basedOn w:val="a"/>
    <w:link w:val="a9"/>
    <w:uiPriority w:val="99"/>
    <w:semiHidden/>
    <w:unhideWhenUsed/>
    <w:rsid w:val="00FC0FD9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FC0FD9"/>
  </w:style>
  <w:style w:type="paragraph" w:styleId="2">
    <w:name w:val="Body Text First Indent 2"/>
    <w:basedOn w:val="a8"/>
    <w:link w:val="20"/>
    <w:rsid w:val="00FC0FD9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Красная строка 2 Знак"/>
    <w:basedOn w:val="a9"/>
    <w:link w:val="2"/>
    <w:rsid w:val="00FC0FD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1">
    <w:name w:val="Основной текст1"/>
    <w:basedOn w:val="a0"/>
    <w:rsid w:val="00FC0FD9"/>
    <w:rPr>
      <w:rFonts w:ascii="Times New Roman" w:eastAsia="Times New Roman" w:hAnsi="Times New Roman" w:cs="Times New Roman" w:hint="default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character" w:customStyle="1" w:styleId="21">
    <w:name w:val="Основной текст (2)_"/>
    <w:link w:val="22"/>
    <w:rsid w:val="00FC0FD9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FC0FD9"/>
    <w:pPr>
      <w:widowControl w:val="0"/>
      <w:shd w:val="clear" w:color="auto" w:fill="FFFFFF"/>
      <w:spacing w:before="300" w:after="0" w:line="370" w:lineRule="exact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bigtext">
    <w:name w:val="bigtext"/>
    <w:basedOn w:val="a"/>
    <w:rsid w:val="001633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elp1">
    <w:name w:val="help1"/>
    <w:basedOn w:val="a0"/>
    <w:rsid w:val="001633A7"/>
  </w:style>
  <w:style w:type="character" w:customStyle="1" w:styleId="fontstyle21">
    <w:name w:val="fontstyle21"/>
    <w:basedOn w:val="a0"/>
    <w:rsid w:val="0011263A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customStyle="1" w:styleId="fontstyle01">
    <w:name w:val="fontstyle01"/>
    <w:basedOn w:val="a0"/>
    <w:rsid w:val="004C5973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character" w:styleId="aa">
    <w:name w:val="Hyperlink"/>
    <w:basedOn w:val="a0"/>
    <w:uiPriority w:val="99"/>
    <w:unhideWhenUsed/>
    <w:rsid w:val="003A55E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96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0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38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8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item.asp?id=42867622" TargetMode="External"/><Relationship Id="rId13" Type="http://schemas.openxmlformats.org/officeDocument/2006/relationships/hyperlink" Target="https://www.elibrary.ru/item.asp?id=4286760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library.ru/item.asp?id=42867546" TargetMode="External"/><Relationship Id="rId12" Type="http://schemas.openxmlformats.org/officeDocument/2006/relationships/hyperlink" Target="https://www.elibrary.ru/item.asp?id=428676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library.ru/item.asp?id=42867555" TargetMode="External"/><Relationship Id="rId11" Type="http://schemas.openxmlformats.org/officeDocument/2006/relationships/hyperlink" Target="https://www.elibrary.ru/item.asp?id=42867607" TargetMode="External"/><Relationship Id="rId5" Type="http://schemas.openxmlformats.org/officeDocument/2006/relationships/hyperlink" Target="https://www.elibrary.ru/item.asp?id=42867554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elibrary.ru/item.asp?id=4286753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library.ru/item.asp?id=4286760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</cp:lastModifiedBy>
  <cp:revision>3</cp:revision>
  <cp:lastPrinted>2022-12-02T10:47:00Z</cp:lastPrinted>
  <dcterms:created xsi:type="dcterms:W3CDTF">2023-11-17T12:40:00Z</dcterms:created>
  <dcterms:modified xsi:type="dcterms:W3CDTF">2023-11-17T12:41:00Z</dcterms:modified>
</cp:coreProperties>
</file>