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0E4" w:rsidRDefault="00BF3DE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Результаты</w:t>
      </w:r>
    </w:p>
    <w:p w:rsidR="00B920E4" w:rsidRDefault="00BF3DE6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Дистанционного конкурса образовательных видеофильмов</w:t>
      </w:r>
    </w:p>
    <w:p w:rsidR="00B920E4" w:rsidRDefault="00BF3DE6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</w:t>
      </w:r>
      <w:r>
        <w:rPr>
          <w:rFonts w:ascii="Times New Roman" w:hAnsi="Times New Roman"/>
          <w:b/>
          <w:sz w:val="28"/>
          <w:highlight w:val="white"/>
        </w:rPr>
        <w:t>Все</w:t>
      </w:r>
      <w:r>
        <w:rPr>
          <w:rFonts w:ascii="Times New Roman" w:hAnsi="Times New Roman"/>
          <w:sz w:val="28"/>
          <w:highlight w:val="white"/>
        </w:rPr>
        <w:t> </w:t>
      </w:r>
      <w:r>
        <w:rPr>
          <w:rFonts w:ascii="Times New Roman" w:hAnsi="Times New Roman"/>
          <w:b/>
          <w:sz w:val="28"/>
          <w:highlight w:val="white"/>
        </w:rPr>
        <w:t>краски</w:t>
      </w:r>
      <w:r>
        <w:rPr>
          <w:rFonts w:ascii="Times New Roman" w:hAnsi="Times New Roman"/>
          <w:sz w:val="28"/>
          <w:highlight w:val="white"/>
        </w:rPr>
        <w:t>, </w:t>
      </w:r>
      <w:r>
        <w:rPr>
          <w:rFonts w:ascii="Times New Roman" w:hAnsi="Times New Roman"/>
          <w:b/>
          <w:sz w:val="28"/>
          <w:highlight w:val="white"/>
        </w:rPr>
        <w:t>кроме</w:t>
      </w:r>
      <w:r>
        <w:rPr>
          <w:rFonts w:ascii="Times New Roman" w:hAnsi="Times New Roman"/>
          <w:sz w:val="28"/>
          <w:highlight w:val="white"/>
        </w:rPr>
        <w:t> </w:t>
      </w:r>
      <w:r>
        <w:rPr>
          <w:rFonts w:ascii="Times New Roman" w:hAnsi="Times New Roman"/>
          <w:b/>
          <w:sz w:val="28"/>
          <w:highlight w:val="white"/>
        </w:rPr>
        <w:t>серой</w:t>
      </w:r>
      <w:r>
        <w:rPr>
          <w:rFonts w:ascii="Times New Roman" w:hAnsi="Times New Roman"/>
          <w:b/>
          <w:sz w:val="28"/>
        </w:rPr>
        <w:t xml:space="preserve">» </w:t>
      </w:r>
    </w:p>
    <w:p w:rsidR="00B920E4" w:rsidRDefault="00BF3DE6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2020 год</w:t>
      </w:r>
    </w:p>
    <w:p w:rsidR="00B920E4" w:rsidRDefault="00BF3DE6">
      <w:pPr>
        <w:spacing w:after="0"/>
        <w:contextualSpacing/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Учебно-методический фильм (педагоги)</w:t>
      </w:r>
    </w:p>
    <w:p w:rsidR="00B920E4" w:rsidRDefault="00BF3DE6">
      <w:pPr>
        <w:spacing w:after="0"/>
        <w:contextualSpacing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Победитель: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33"/>
        <w:gridCol w:w="3879"/>
        <w:gridCol w:w="2788"/>
      </w:tblGrid>
      <w:tr w:rsidR="00B920E4">
        <w:trPr>
          <w:trHeight w:val="589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Ф.И.О. автора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ОО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Название фильма</w:t>
            </w:r>
          </w:p>
        </w:tc>
      </w:tr>
      <w:tr w:rsidR="00B920E4">
        <w:trPr>
          <w:trHeight w:val="407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Климова Татьяна Анатольевна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МКОУ  "</w:t>
            </w:r>
            <w:proofErr w:type="spellStart"/>
            <w:r>
              <w:rPr>
                <w:rFonts w:ascii="Times New Roman" w:hAnsi="Times New Roman"/>
                <w:sz w:val="28"/>
              </w:rPr>
              <w:t>Обоянская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СОШ№2" </w:t>
            </w:r>
            <w:proofErr w:type="spellStart"/>
            <w:r>
              <w:rPr>
                <w:rFonts w:ascii="Times New Roman" w:hAnsi="Times New Roman"/>
                <w:sz w:val="28"/>
              </w:rPr>
              <w:t>Обоянского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района </w:t>
            </w:r>
            <w:r>
              <w:rPr>
                <w:rFonts w:ascii="Times New Roman" w:hAnsi="Times New Roman"/>
                <w:sz w:val="28"/>
              </w:rPr>
              <w:t>Курской области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"Самое удивительное вещество"</w:t>
            </w:r>
          </w:p>
        </w:tc>
      </w:tr>
    </w:tbl>
    <w:p w:rsidR="00B920E4" w:rsidRDefault="00B920E4">
      <w:pPr>
        <w:spacing w:after="0"/>
        <w:contextualSpacing/>
        <w:jc w:val="center"/>
        <w:rPr>
          <w:rFonts w:ascii="Times New Roman" w:hAnsi="Times New Roman"/>
          <w:b/>
          <w:sz w:val="28"/>
          <w:u w:val="single"/>
        </w:rPr>
      </w:pPr>
    </w:p>
    <w:p w:rsidR="00B920E4" w:rsidRDefault="00BF3DE6">
      <w:pPr>
        <w:spacing w:after="0"/>
        <w:contextualSpacing/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Научно-популярный фильм (педагоги)</w:t>
      </w:r>
    </w:p>
    <w:p w:rsidR="00B920E4" w:rsidRDefault="00BF3DE6">
      <w:pPr>
        <w:spacing w:after="0"/>
        <w:contextualSpacing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Победители: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33"/>
        <w:gridCol w:w="3901"/>
        <w:gridCol w:w="2448"/>
      </w:tblGrid>
      <w:tr w:rsidR="00B920E4">
        <w:trPr>
          <w:trHeight w:val="942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Ф.И.О. автора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ОО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Название фильма</w:t>
            </w:r>
          </w:p>
        </w:tc>
      </w:tr>
      <w:tr w:rsidR="00B920E4">
        <w:trPr>
          <w:trHeight w:val="169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Русакова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Елена Витальевна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spacing w:line="24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МБОУ "Гимназия №2" </w:t>
            </w:r>
          </w:p>
          <w:p w:rsidR="00B920E4" w:rsidRDefault="00BF3DE6">
            <w:pPr>
              <w:spacing w:line="24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г. Курчатова Курской области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"Удивительная химия рядом с нами"</w:t>
            </w:r>
          </w:p>
        </w:tc>
      </w:tr>
    </w:tbl>
    <w:p w:rsidR="00B920E4" w:rsidRDefault="00B920E4">
      <w:pPr>
        <w:spacing w:after="0"/>
        <w:contextualSpacing/>
        <w:jc w:val="center"/>
        <w:rPr>
          <w:rFonts w:ascii="Times New Roman" w:hAnsi="Times New Roman"/>
          <w:b/>
          <w:sz w:val="28"/>
          <w:u w:val="single"/>
        </w:rPr>
      </w:pPr>
    </w:p>
    <w:p w:rsidR="00B920E4" w:rsidRDefault="00BF3DE6">
      <w:pPr>
        <w:spacing w:after="0"/>
        <w:contextualSpacing/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Учебно-методический фильм (обучающиеся)</w:t>
      </w:r>
    </w:p>
    <w:p w:rsidR="00B920E4" w:rsidRDefault="00BF3DE6">
      <w:pPr>
        <w:spacing w:after="0"/>
        <w:contextualSpacing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Победитель: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26"/>
        <w:gridCol w:w="965"/>
        <w:gridCol w:w="3213"/>
        <w:gridCol w:w="1624"/>
        <w:gridCol w:w="1975"/>
      </w:tblGrid>
      <w:tr w:rsidR="00B920E4">
        <w:trPr>
          <w:trHeight w:val="577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Ф.И.О. автора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Класс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ОО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Название фильма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Научный руководитель</w:t>
            </w:r>
          </w:p>
        </w:tc>
      </w:tr>
      <w:tr w:rsidR="00B920E4">
        <w:trPr>
          <w:trHeight w:val="341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Быков Ярослав Иванович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4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МКОУ "</w:t>
            </w:r>
            <w:proofErr w:type="spellStart"/>
            <w:r>
              <w:rPr>
                <w:rFonts w:ascii="Times New Roman" w:hAnsi="Times New Roman"/>
                <w:sz w:val="28"/>
              </w:rPr>
              <w:t>Горшеченская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СОШ им. Н.И. </w:t>
            </w:r>
            <w:proofErr w:type="spellStart"/>
            <w:r>
              <w:rPr>
                <w:rFonts w:ascii="Times New Roman" w:hAnsi="Times New Roman"/>
                <w:sz w:val="28"/>
              </w:rPr>
              <w:t>Жиронкина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" </w:t>
            </w:r>
            <w:proofErr w:type="spellStart"/>
            <w:r>
              <w:rPr>
                <w:rFonts w:ascii="Times New Roman" w:hAnsi="Times New Roman"/>
                <w:sz w:val="28"/>
              </w:rPr>
              <w:t>Горшеченского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района Курской области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"Цвет дождя"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Вострикова Ольга Павловна</w:t>
            </w:r>
          </w:p>
        </w:tc>
      </w:tr>
    </w:tbl>
    <w:p w:rsidR="00B920E4" w:rsidRDefault="00BF3DE6">
      <w:pPr>
        <w:spacing w:after="0"/>
        <w:contextualSpacing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Призёры: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26"/>
        <w:gridCol w:w="965"/>
        <w:gridCol w:w="3213"/>
        <w:gridCol w:w="1624"/>
        <w:gridCol w:w="1975"/>
      </w:tblGrid>
      <w:tr w:rsidR="00B920E4">
        <w:trPr>
          <w:trHeight w:val="577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Ф.И.О. автора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Класс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ОО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Название фильма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Научный руководитель</w:t>
            </w:r>
          </w:p>
        </w:tc>
      </w:tr>
      <w:tr w:rsidR="00B920E4">
        <w:trPr>
          <w:trHeight w:val="341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Белова Ангелина Александровна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11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МКОУ "Солдатская СОШ" </w:t>
            </w:r>
            <w:proofErr w:type="spellStart"/>
            <w:r>
              <w:rPr>
                <w:rFonts w:ascii="Times New Roman" w:hAnsi="Times New Roman"/>
                <w:sz w:val="28"/>
              </w:rPr>
              <w:t>Горшеченского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района Курской области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"Качественные реакции на углекислый газ"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Будкова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Лариса Васильевна</w:t>
            </w:r>
          </w:p>
        </w:tc>
      </w:tr>
    </w:tbl>
    <w:p w:rsidR="00B920E4" w:rsidRDefault="00B920E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920E4" w:rsidRDefault="00BF3DE6">
      <w:pPr>
        <w:spacing w:after="0"/>
        <w:contextualSpacing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Финалисты: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26"/>
        <w:gridCol w:w="965"/>
        <w:gridCol w:w="3213"/>
        <w:gridCol w:w="1624"/>
        <w:gridCol w:w="1975"/>
      </w:tblGrid>
      <w:tr w:rsidR="00B920E4">
        <w:trPr>
          <w:trHeight w:val="577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Ф.И.О. </w:t>
            </w:r>
            <w:r>
              <w:rPr>
                <w:rFonts w:ascii="Times New Roman" w:hAnsi="Times New Roman"/>
                <w:b/>
                <w:sz w:val="28"/>
              </w:rPr>
              <w:t>автора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Класс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ОО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Название фильма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Научный руководитель</w:t>
            </w:r>
          </w:p>
        </w:tc>
      </w:tr>
      <w:tr w:rsidR="00B920E4">
        <w:trPr>
          <w:trHeight w:val="341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r>
              <w:rPr>
                <w:rFonts w:ascii="Times New Roman" w:hAnsi="Times New Roman"/>
                <w:sz w:val="28"/>
              </w:rPr>
              <w:lastRenderedPageBreak/>
              <w:t>Бурцев Артем Романович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6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0E4" w:rsidRDefault="00BF3DE6">
            <w:pPr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МКОУ "</w:t>
            </w:r>
            <w:proofErr w:type="spellStart"/>
            <w:r>
              <w:rPr>
                <w:rFonts w:ascii="Times New Roman" w:hAnsi="Times New Roman"/>
                <w:sz w:val="28"/>
              </w:rPr>
              <w:t>Горшеченская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СОШ им. Н.И. </w:t>
            </w:r>
            <w:proofErr w:type="spellStart"/>
            <w:r>
              <w:rPr>
                <w:rFonts w:ascii="Times New Roman" w:hAnsi="Times New Roman"/>
                <w:sz w:val="28"/>
              </w:rPr>
              <w:t>Жиронкина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" </w:t>
            </w:r>
            <w:proofErr w:type="spellStart"/>
            <w:r>
              <w:rPr>
                <w:rFonts w:ascii="Times New Roman" w:hAnsi="Times New Roman"/>
                <w:sz w:val="28"/>
              </w:rPr>
              <w:t>Горшеченского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района Курской области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r>
              <w:rPr>
                <w:rFonts w:ascii="Times New Roman" w:hAnsi="Times New Roman"/>
                <w:sz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</w:rPr>
              <w:t>Кастомизация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вещей»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0E4" w:rsidRDefault="00BF3DE6">
            <w:pPr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Вострикова Ольга Павловна</w:t>
            </w:r>
          </w:p>
        </w:tc>
      </w:tr>
      <w:tr w:rsidR="00B920E4">
        <w:trPr>
          <w:trHeight w:val="341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r>
              <w:rPr>
                <w:rFonts w:ascii="Times New Roman" w:hAnsi="Times New Roman"/>
                <w:sz w:val="28"/>
              </w:rPr>
              <w:t>Демкина Кира Юрьевна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contextualSpacing/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6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0E4" w:rsidRDefault="00BF3DE6">
            <w:pPr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МКОУ "</w:t>
            </w:r>
            <w:proofErr w:type="spellStart"/>
            <w:r>
              <w:rPr>
                <w:rFonts w:ascii="Times New Roman" w:hAnsi="Times New Roman"/>
                <w:sz w:val="28"/>
              </w:rPr>
              <w:t>Горшеченская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СОШ им.</w:t>
            </w:r>
            <w:r>
              <w:rPr>
                <w:rFonts w:ascii="Times New Roman" w:hAnsi="Times New Roman"/>
                <w:sz w:val="28"/>
              </w:rPr>
              <w:t xml:space="preserve"> Н.И. </w:t>
            </w:r>
            <w:proofErr w:type="spellStart"/>
            <w:r>
              <w:rPr>
                <w:rFonts w:ascii="Times New Roman" w:hAnsi="Times New Roman"/>
                <w:sz w:val="28"/>
              </w:rPr>
              <w:t>Жиронкина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" </w:t>
            </w:r>
            <w:proofErr w:type="spellStart"/>
            <w:r>
              <w:rPr>
                <w:rFonts w:ascii="Times New Roman" w:hAnsi="Times New Roman"/>
                <w:sz w:val="28"/>
              </w:rPr>
              <w:t>Горшеченского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района Курской области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«Вулкан»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0E4" w:rsidRDefault="00BF3DE6">
            <w:pPr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Вострикова Ольга Павловна</w:t>
            </w:r>
          </w:p>
        </w:tc>
      </w:tr>
    </w:tbl>
    <w:p w:rsidR="00B920E4" w:rsidRDefault="00B920E4">
      <w:pPr>
        <w:spacing w:after="0"/>
        <w:contextualSpacing/>
        <w:jc w:val="both"/>
        <w:rPr>
          <w:rFonts w:ascii="Times New Roman" w:hAnsi="Times New Roman"/>
          <w:b/>
          <w:sz w:val="28"/>
        </w:rPr>
      </w:pPr>
      <w:bookmarkStart w:id="0" w:name="_GoBack"/>
      <w:bookmarkEnd w:id="0"/>
    </w:p>
    <w:p w:rsidR="00B920E4" w:rsidRDefault="00B920E4">
      <w:pPr>
        <w:spacing w:after="0"/>
        <w:contextualSpacing/>
        <w:jc w:val="both"/>
        <w:rPr>
          <w:rFonts w:ascii="Times New Roman" w:hAnsi="Times New Roman"/>
          <w:b/>
          <w:sz w:val="28"/>
        </w:rPr>
      </w:pPr>
    </w:p>
    <w:p w:rsidR="00B920E4" w:rsidRDefault="00BF3DE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Состав жюри </w:t>
      </w:r>
    </w:p>
    <w:p w:rsidR="00B920E4" w:rsidRDefault="00BF3DE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Дистанционных КОНКУРСОВ «Химия без границ» и</w:t>
      </w:r>
    </w:p>
    <w:p w:rsidR="00B920E4" w:rsidRDefault="00BF3DE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«Все краски кроме серой»</w:t>
      </w:r>
    </w:p>
    <w:p w:rsidR="00B920E4" w:rsidRDefault="00B920E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6694"/>
      </w:tblGrid>
      <w:tr w:rsidR="00B920E4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tabs>
                <w:tab w:val="left" w:pos="1290"/>
              </w:tabs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tabs>
                <w:tab w:val="left" w:pos="12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Ф. И.О.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tabs>
                <w:tab w:val="left" w:pos="12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Должность</w:t>
            </w:r>
          </w:p>
        </w:tc>
      </w:tr>
      <w:tr w:rsidR="00B920E4">
        <w:trPr>
          <w:trHeight w:val="32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tabs>
                <w:tab w:val="left" w:pos="1290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Билибенко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Наталья </w:t>
            </w:r>
            <w:r>
              <w:rPr>
                <w:rFonts w:ascii="Times New Roman" w:hAnsi="Times New Roman"/>
                <w:sz w:val="24"/>
              </w:rPr>
              <w:t>Михайловна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химии МБОУ «СОШ № 31 им. А.А. Ломакина» г. Курска, член отделения учителей химии РУМО</w:t>
            </w:r>
          </w:p>
        </w:tc>
      </w:tr>
      <w:tr w:rsidR="00B920E4">
        <w:trPr>
          <w:trHeight w:val="32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tabs>
                <w:tab w:val="left" w:pos="1290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Минакова Алла Петровна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учитель химии МБОУ «Гимназия № 44» г. Курска, член отделения учителей химии РУМО </w:t>
            </w:r>
          </w:p>
        </w:tc>
      </w:tr>
      <w:tr w:rsidR="00B920E4">
        <w:trPr>
          <w:trHeight w:val="32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tabs>
                <w:tab w:val="left" w:pos="1290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Емельянова Ирина Васильевна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учитель </w:t>
            </w:r>
            <w:r>
              <w:rPr>
                <w:rFonts w:ascii="Times New Roman" w:hAnsi="Times New Roman"/>
                <w:sz w:val="24"/>
              </w:rPr>
              <w:t>химии МКОУ «СОШ №2 г. Дмитриева» Дмитриевского района, член отделения учителей химии РУМО</w:t>
            </w:r>
          </w:p>
        </w:tc>
      </w:tr>
      <w:tr w:rsidR="00B920E4">
        <w:trPr>
          <w:trHeight w:val="33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tabs>
                <w:tab w:val="left" w:pos="1290"/>
              </w:tabs>
              <w:spacing w:after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Лунева Наталья Николаевна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«СОШ №56» г. Курска, член отделения учителей химии РУМО</w:t>
            </w:r>
          </w:p>
        </w:tc>
      </w:tr>
      <w:tr w:rsidR="00B920E4">
        <w:trPr>
          <w:trHeight w:val="33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tabs>
                <w:tab w:val="left" w:pos="1290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Филатова Татьяна Павловна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E4" w:rsidRDefault="00BF3DE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учитель химии МБОУ «СОШ № 41 им. </w:t>
            </w:r>
            <w:proofErr w:type="spellStart"/>
            <w:r>
              <w:rPr>
                <w:rFonts w:ascii="Times New Roman" w:hAnsi="Times New Roman"/>
                <w:sz w:val="24"/>
              </w:rPr>
              <w:t>Сизова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г. Курска, член отделения учителей химии РУМО</w:t>
            </w:r>
          </w:p>
        </w:tc>
      </w:tr>
    </w:tbl>
    <w:p w:rsidR="00B920E4" w:rsidRDefault="00B920E4">
      <w:pPr>
        <w:spacing w:after="0"/>
        <w:contextualSpacing/>
        <w:jc w:val="both"/>
        <w:rPr>
          <w:rFonts w:ascii="Times New Roman" w:hAnsi="Times New Roman"/>
          <w:b/>
          <w:sz w:val="28"/>
        </w:rPr>
      </w:pPr>
    </w:p>
    <w:p w:rsidR="00B920E4" w:rsidRDefault="00B920E4">
      <w:pPr>
        <w:spacing w:after="0"/>
        <w:contextualSpacing/>
        <w:jc w:val="both"/>
        <w:rPr>
          <w:rFonts w:ascii="Times New Roman" w:hAnsi="Times New Roman"/>
          <w:b/>
          <w:sz w:val="28"/>
        </w:rPr>
      </w:pPr>
    </w:p>
    <w:sectPr w:rsidR="00B920E4">
      <w:pgSz w:w="11906" w:h="16838"/>
      <w:pgMar w:top="567" w:right="851" w:bottom="567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B920E4"/>
    <w:rsid w:val="00B920E4"/>
    <w:rsid w:val="00BF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371D5F-890C-4C29-90C3-BD073942F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sz w:val="22"/>
    </w:rPr>
  </w:style>
  <w:style w:type="paragraph" w:customStyle="1" w:styleId="12">
    <w:name w:val="Основной шрифт абзаца1"/>
    <w:link w:val="3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563C1"/>
      <w:u w:val="single"/>
    </w:rPr>
  </w:style>
  <w:style w:type="character" w:styleId="a5">
    <w:name w:val="Hyperlink"/>
    <w:link w:val="13"/>
    <w:rPr>
      <w:color w:val="0563C1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next w:val="a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8">
    <w:name w:val="Title"/>
    <w:next w:val="a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a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1728</Characters>
  <Application>Microsoft Office Word</Application>
  <DocSecurity>0</DocSecurity>
  <Lines>14</Lines>
  <Paragraphs>4</Paragraphs>
  <ScaleCrop>false</ScaleCrop>
  <Company>КИНПО(ПКиПП)СОО</Company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Сергей Евгеньевич Герасимов</cp:lastModifiedBy>
  <cp:revision>2</cp:revision>
  <dcterms:created xsi:type="dcterms:W3CDTF">2020-12-17T11:05:00Z</dcterms:created>
  <dcterms:modified xsi:type="dcterms:W3CDTF">2020-12-17T11:06:00Z</dcterms:modified>
</cp:coreProperties>
</file>